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5" w:rsidRPr="00D76DB4" w:rsidRDefault="00EE3BD5" w:rsidP="00C338FD">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C338FD" w:rsidRDefault="00C338FD" w:rsidP="00EE3BD5">
      <w:pPr>
        <w:pStyle w:val="ConsPlusNormal"/>
        <w:jc w:val="center"/>
        <w:outlineLvl w:val="1"/>
        <w:rPr>
          <w:rFonts w:ascii="Times New Roman" w:hAnsi="Times New Roman" w:cs="Times New Roman"/>
          <w:sz w:val="24"/>
          <w:szCs w:val="24"/>
        </w:rPr>
      </w:pPr>
      <w:bookmarkStart w:id="0" w:name="Par18832"/>
      <w:bookmarkEnd w:id="0"/>
    </w:p>
    <w:p w:rsidR="00591CA9" w:rsidRPr="00591CA9" w:rsidRDefault="00591CA9" w:rsidP="00591CA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91CA9">
        <w:rPr>
          <w:rFonts w:ascii="Times New Roman" w:hAnsi="Times New Roman" w:cs="Times New Roman"/>
          <w:sz w:val="24"/>
          <w:szCs w:val="24"/>
        </w:rPr>
        <w:t xml:space="preserve">                                                                                                                                Утверждаю</w:t>
      </w:r>
    </w:p>
    <w:p w:rsidR="00591CA9" w:rsidRPr="00591CA9" w:rsidRDefault="00591CA9" w:rsidP="00591C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1CA9">
        <w:rPr>
          <w:rFonts w:ascii="Times New Roman" w:hAnsi="Times New Roman" w:cs="Times New Roman"/>
          <w:sz w:val="24"/>
          <w:szCs w:val="24"/>
        </w:rPr>
        <w:t>Начальник НОЧУ Шатурской</w:t>
      </w:r>
    </w:p>
    <w:p w:rsidR="00591CA9" w:rsidRPr="00591CA9" w:rsidRDefault="00591CA9" w:rsidP="00591C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1CA9">
        <w:rPr>
          <w:rFonts w:ascii="Times New Roman" w:hAnsi="Times New Roman" w:cs="Times New Roman"/>
          <w:sz w:val="24"/>
          <w:szCs w:val="24"/>
        </w:rPr>
        <w:t>Школы РО ДОСААФ МО</w:t>
      </w:r>
    </w:p>
    <w:p w:rsidR="00591CA9" w:rsidRPr="00591CA9" w:rsidRDefault="00591CA9" w:rsidP="00591C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1CA9">
        <w:rPr>
          <w:rFonts w:ascii="Times New Roman" w:hAnsi="Times New Roman" w:cs="Times New Roman"/>
          <w:sz w:val="24"/>
          <w:szCs w:val="24"/>
        </w:rPr>
        <w:t xml:space="preserve">     __________________Буслаков В.Н.</w:t>
      </w:r>
    </w:p>
    <w:p w:rsidR="00591CA9" w:rsidRDefault="00591CA9" w:rsidP="00EE3BD5">
      <w:pPr>
        <w:pStyle w:val="ConsPlusNormal"/>
        <w:jc w:val="center"/>
        <w:outlineLvl w:val="1"/>
        <w:rPr>
          <w:rFonts w:ascii="Times New Roman" w:hAnsi="Times New Roman" w:cs="Times New Roman"/>
          <w:sz w:val="24"/>
          <w:szCs w:val="24"/>
        </w:rPr>
      </w:pPr>
    </w:p>
    <w:p w:rsidR="00EE3BD5" w:rsidRPr="005565D1" w:rsidRDefault="00EE3BD5" w:rsidP="00EE3BD5">
      <w:pPr>
        <w:pStyle w:val="ConsPlusNormal"/>
        <w:jc w:val="center"/>
        <w:outlineLvl w:val="1"/>
        <w:rPr>
          <w:rFonts w:ascii="Times New Roman" w:hAnsi="Times New Roman" w:cs="Times New Roman"/>
          <w:b/>
          <w:sz w:val="24"/>
          <w:szCs w:val="24"/>
        </w:rPr>
      </w:pPr>
      <w:r w:rsidRPr="005565D1">
        <w:rPr>
          <w:rFonts w:ascii="Times New Roman" w:hAnsi="Times New Roman" w:cs="Times New Roman"/>
          <w:b/>
          <w:sz w:val="24"/>
          <w:szCs w:val="24"/>
        </w:rPr>
        <w:t xml:space="preserve"> УЧЕБНЫЙ ПЛАН</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bookmarkStart w:id="1" w:name="Par18834"/>
      <w:bookmarkEnd w:id="1"/>
    </w:p>
    <w:tbl>
      <w:tblPr>
        <w:tblW w:w="0" w:type="auto"/>
        <w:tblInd w:w="102" w:type="dxa"/>
        <w:tblLayout w:type="fixed"/>
        <w:tblCellMar>
          <w:top w:w="102" w:type="dxa"/>
          <w:left w:w="62" w:type="dxa"/>
          <w:bottom w:w="102" w:type="dxa"/>
          <w:right w:w="62" w:type="dxa"/>
        </w:tblCellMar>
        <w:tblLook w:val="04A0"/>
      </w:tblPr>
      <w:tblGrid>
        <w:gridCol w:w="5728"/>
        <w:gridCol w:w="946"/>
        <w:gridCol w:w="1483"/>
        <w:gridCol w:w="1483"/>
      </w:tblGrid>
      <w:tr w:rsidR="00EE3BD5" w:rsidRPr="00D76DB4" w:rsidTr="00EE3BD5">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w:t>
            </w:r>
          </w:p>
        </w:tc>
      </w:tr>
      <w:tr w:rsidR="00EE3BD5" w:rsidRPr="00D76DB4" w:rsidTr="00EE3BD5">
        <w:tc>
          <w:tcPr>
            <w:tcW w:w="9640" w:type="dxa"/>
            <w:vMerge/>
            <w:tcBorders>
              <w:top w:val="single" w:sz="4" w:space="0" w:color="auto"/>
              <w:left w:val="single" w:sz="4" w:space="0" w:color="auto"/>
              <w:bottom w:val="single" w:sz="4" w:space="0" w:color="auto"/>
              <w:right w:val="single" w:sz="4" w:space="0" w:color="auto"/>
            </w:tcBorders>
            <w:vAlign w:val="center"/>
            <w:hideMark/>
          </w:tcPr>
          <w:p w:rsidR="00EE3BD5" w:rsidRPr="00D76DB4" w:rsidRDefault="00EE3BD5">
            <w:pPr>
              <w:spacing w:after="0" w:line="240" w:lineRule="auto"/>
              <w:rPr>
                <w:rFonts w:ascii="Times New Roman" w:hAnsi="Times New Roman" w:cs="Times New Roman"/>
                <w:sz w:val="24"/>
                <w:szCs w:val="24"/>
                <w:lang w:eastAsia="en-US"/>
              </w:rPr>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 том числе</w:t>
            </w:r>
          </w:p>
        </w:tc>
      </w:tr>
      <w:tr w:rsidR="00EE3BD5" w:rsidRPr="00D76DB4" w:rsidTr="00EE3BD5">
        <w:tc>
          <w:tcPr>
            <w:tcW w:w="9640" w:type="dxa"/>
            <w:vMerge/>
            <w:tcBorders>
              <w:top w:val="single" w:sz="4" w:space="0" w:color="auto"/>
              <w:left w:val="single" w:sz="4" w:space="0" w:color="auto"/>
              <w:bottom w:val="single" w:sz="4" w:space="0" w:color="auto"/>
              <w:right w:val="single" w:sz="4" w:space="0" w:color="auto"/>
            </w:tcBorders>
            <w:vAlign w:val="center"/>
            <w:hideMark/>
          </w:tcPr>
          <w:p w:rsidR="00EE3BD5" w:rsidRPr="00D76DB4" w:rsidRDefault="00EE3BD5">
            <w:pPr>
              <w:spacing w:after="0" w:line="240" w:lineRule="auto"/>
              <w:rPr>
                <w:rFonts w:ascii="Times New Roman" w:hAnsi="Times New Roman" w:cs="Times New Roman"/>
                <w:sz w:val="24"/>
                <w:szCs w:val="24"/>
                <w:lang w:eastAsia="en-US"/>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EE3BD5" w:rsidRPr="00D76DB4" w:rsidRDefault="00EE3BD5">
            <w:pPr>
              <w:spacing w:after="0" w:line="240" w:lineRule="auto"/>
              <w:rPr>
                <w:rFonts w:ascii="Times New Roman"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Практические занятия</w:t>
            </w:r>
          </w:p>
        </w:tc>
      </w:tr>
      <w:tr w:rsidR="00EE3BD5" w:rsidRPr="00D76DB4" w:rsidTr="00EE3BD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3"/>
              <w:rPr>
                <w:rFonts w:ascii="Times New Roman" w:hAnsi="Times New Roman" w:cs="Times New Roman"/>
                <w:sz w:val="24"/>
                <w:szCs w:val="24"/>
                <w:lang w:eastAsia="en-US"/>
              </w:rPr>
            </w:pPr>
            <w:bookmarkStart w:id="2" w:name="Par18842"/>
            <w:bookmarkEnd w:id="2"/>
            <w:r w:rsidRPr="00D76DB4">
              <w:rPr>
                <w:rFonts w:ascii="Times New Roman" w:hAnsi="Times New Roman" w:cs="Times New Roman"/>
                <w:sz w:val="24"/>
                <w:szCs w:val="24"/>
                <w:lang w:eastAsia="en-US"/>
              </w:rPr>
              <w:t>Учебные предметы специального цикла</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 xml:space="preserve">Вождение транспортных средств категории "B" (с механической трансмиссией/с </w:t>
            </w:r>
            <w:r w:rsidR="00591CA9">
              <w:rPr>
                <w:rFonts w:ascii="Times New Roman" w:hAnsi="Times New Roman" w:cs="Times New Roman"/>
                <w:sz w:val="24"/>
                <w:szCs w:val="24"/>
                <w:lang w:eastAsia="en-US"/>
              </w:rPr>
              <w:t xml:space="preserve">автоматической трансмиссией) </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26/24</w:t>
            </w:r>
          </w:p>
        </w:tc>
      </w:tr>
      <w:tr w:rsidR="00EE3BD5" w:rsidRPr="00D76DB4" w:rsidTr="00EE3BD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3"/>
              <w:rPr>
                <w:rFonts w:ascii="Times New Roman" w:hAnsi="Times New Roman" w:cs="Times New Roman"/>
                <w:sz w:val="24"/>
                <w:szCs w:val="24"/>
                <w:lang w:eastAsia="en-US"/>
              </w:rPr>
            </w:pPr>
            <w:bookmarkStart w:id="3" w:name="Par18855"/>
            <w:bookmarkEnd w:id="3"/>
            <w:r w:rsidRPr="00D76DB4">
              <w:rPr>
                <w:rFonts w:ascii="Times New Roman" w:hAnsi="Times New Roman" w:cs="Times New Roman"/>
                <w:sz w:val="24"/>
                <w:szCs w:val="24"/>
                <w:lang w:eastAsia="en-US"/>
              </w:rPr>
              <w:t>Учебные предметы профессионального цикла</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EE3BD5" w:rsidRPr="00D76DB4" w:rsidTr="00EE3BD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3"/>
              <w:rPr>
                <w:rFonts w:ascii="Times New Roman" w:hAnsi="Times New Roman" w:cs="Times New Roman"/>
                <w:sz w:val="24"/>
                <w:szCs w:val="24"/>
                <w:lang w:eastAsia="en-US"/>
              </w:rPr>
            </w:pPr>
            <w:bookmarkStart w:id="4" w:name="Par18860"/>
            <w:bookmarkEnd w:id="4"/>
            <w:r w:rsidRPr="00D76DB4">
              <w:rPr>
                <w:rFonts w:ascii="Times New Roman" w:hAnsi="Times New Roman" w:cs="Times New Roman"/>
                <w:sz w:val="24"/>
                <w:szCs w:val="24"/>
                <w:lang w:eastAsia="en-US"/>
              </w:rPr>
              <w:t>Квалификационный экзамен</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EE3BD5" w:rsidRPr="00D76DB4" w:rsidTr="00EE3BD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34/32</w:t>
            </w:r>
          </w:p>
        </w:tc>
      </w:tr>
    </w:tbl>
    <w:p w:rsidR="00EE3BD5" w:rsidRPr="00D76DB4" w:rsidRDefault="00EE3BD5" w:rsidP="00EE3BD5">
      <w:pPr>
        <w:pStyle w:val="ConsPlusNormal"/>
        <w:jc w:val="both"/>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bookmarkStart w:id="5" w:name="Par18873"/>
      <w:bookmarkEnd w:id="5"/>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Pr="00591CA9" w:rsidRDefault="00591CA9" w:rsidP="00591C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1CA9">
        <w:rPr>
          <w:rFonts w:ascii="Times New Roman" w:eastAsia="Times New Roman" w:hAnsi="Times New Roman" w:cs="Times New Roman"/>
          <w:sz w:val="24"/>
          <w:szCs w:val="24"/>
        </w:rPr>
        <w:t xml:space="preserve">Зам.начальника по </w:t>
      </w:r>
      <w:r w:rsidR="00362A10">
        <w:rPr>
          <w:rFonts w:ascii="Times New Roman" w:eastAsia="Times New Roman" w:hAnsi="Times New Roman" w:cs="Times New Roman"/>
          <w:sz w:val="24"/>
          <w:szCs w:val="24"/>
        </w:rPr>
        <w:t>УПЧ ____________________________</w:t>
      </w:r>
      <w:r w:rsidRPr="00591CA9">
        <w:rPr>
          <w:rFonts w:ascii="Times New Roman" w:eastAsia="Times New Roman" w:hAnsi="Times New Roman" w:cs="Times New Roman"/>
          <w:sz w:val="24"/>
          <w:szCs w:val="24"/>
        </w:rPr>
        <w:t xml:space="preserve"> Носко А.А.</w:t>
      </w: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D4D53">
      <w:pPr>
        <w:pStyle w:val="ConsPlusNormal"/>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591CA9" w:rsidRPr="00591CA9" w:rsidRDefault="00591CA9" w:rsidP="00591CA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91CA9">
        <w:rPr>
          <w:rFonts w:ascii="Times New Roman" w:hAnsi="Times New Roman" w:cs="Times New Roman"/>
          <w:sz w:val="24"/>
          <w:szCs w:val="24"/>
        </w:rPr>
        <w:lastRenderedPageBreak/>
        <w:t xml:space="preserve">                                                                                                Утверждаю</w:t>
      </w:r>
    </w:p>
    <w:p w:rsidR="00591CA9" w:rsidRPr="00591CA9" w:rsidRDefault="00591CA9" w:rsidP="00591C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1CA9">
        <w:rPr>
          <w:rFonts w:ascii="Times New Roman" w:hAnsi="Times New Roman" w:cs="Times New Roman"/>
          <w:sz w:val="24"/>
          <w:szCs w:val="24"/>
        </w:rPr>
        <w:t>Зам.начальника по УПЧ _______________Носко А.А.</w:t>
      </w:r>
    </w:p>
    <w:p w:rsidR="00591CA9" w:rsidRDefault="00591CA9" w:rsidP="00EE3BD5">
      <w:pPr>
        <w:pStyle w:val="ConsPlusNormal"/>
        <w:jc w:val="center"/>
        <w:outlineLvl w:val="1"/>
        <w:rPr>
          <w:rFonts w:ascii="Times New Roman" w:hAnsi="Times New Roman" w:cs="Times New Roman"/>
          <w:sz w:val="24"/>
          <w:szCs w:val="24"/>
        </w:rPr>
      </w:pPr>
    </w:p>
    <w:p w:rsidR="00591CA9" w:rsidRDefault="00591CA9" w:rsidP="00EE3BD5">
      <w:pPr>
        <w:pStyle w:val="ConsPlusNormal"/>
        <w:jc w:val="center"/>
        <w:outlineLvl w:val="1"/>
        <w:rPr>
          <w:rFonts w:ascii="Times New Roman" w:hAnsi="Times New Roman" w:cs="Times New Roman"/>
          <w:sz w:val="24"/>
          <w:szCs w:val="24"/>
        </w:rPr>
      </w:pPr>
    </w:p>
    <w:p w:rsidR="00EE3BD5" w:rsidRPr="00362A10" w:rsidRDefault="00EE3BD5" w:rsidP="00591CA9">
      <w:pPr>
        <w:pStyle w:val="ConsPlusNormal"/>
        <w:outlineLvl w:val="1"/>
        <w:rPr>
          <w:rFonts w:ascii="Times New Roman" w:hAnsi="Times New Roman" w:cs="Times New Roman"/>
          <w:b/>
          <w:sz w:val="24"/>
          <w:szCs w:val="24"/>
        </w:rPr>
      </w:pPr>
      <w:r w:rsidRPr="00362A10">
        <w:rPr>
          <w:rFonts w:ascii="Times New Roman" w:hAnsi="Times New Roman" w:cs="Times New Roman"/>
          <w:b/>
          <w:sz w:val="24"/>
          <w:szCs w:val="24"/>
        </w:rPr>
        <w:t xml:space="preserve"> РАБОЧИЕ ПРОГРАММЫ УЧЕБНЫХ ПРЕДМЕТОВ</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5565D1" w:rsidRDefault="00591CA9" w:rsidP="00EE3BD5">
      <w:pPr>
        <w:pStyle w:val="ConsPlusNormal"/>
        <w:ind w:firstLine="540"/>
        <w:jc w:val="both"/>
        <w:outlineLvl w:val="2"/>
        <w:rPr>
          <w:rFonts w:ascii="Times New Roman" w:hAnsi="Times New Roman" w:cs="Times New Roman"/>
          <w:b/>
          <w:sz w:val="24"/>
          <w:szCs w:val="24"/>
        </w:rPr>
      </w:pPr>
      <w:bookmarkStart w:id="6" w:name="Par18875"/>
      <w:bookmarkEnd w:id="6"/>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 xml:space="preserve">.1. </w:t>
      </w:r>
      <w:r w:rsidRPr="005565D1">
        <w:rPr>
          <w:rFonts w:ascii="Times New Roman" w:hAnsi="Times New Roman" w:cs="Times New Roman"/>
          <w:b/>
          <w:sz w:val="24"/>
          <w:szCs w:val="24"/>
        </w:rPr>
        <w:t xml:space="preserve">Специальный цикл </w:t>
      </w:r>
      <w:r w:rsidR="00EE3BD5" w:rsidRPr="005565D1">
        <w:rPr>
          <w:rFonts w:ascii="Times New Roman" w:hAnsi="Times New Roman" w:cs="Times New Roman"/>
          <w:b/>
          <w:sz w:val="24"/>
          <w:szCs w:val="24"/>
        </w:rPr>
        <w:t xml:space="preserve"> программы.</w:t>
      </w:r>
    </w:p>
    <w:p w:rsidR="00EE3BD5" w:rsidRPr="005565D1" w:rsidRDefault="00EE3BD5" w:rsidP="00EE3BD5">
      <w:pPr>
        <w:pStyle w:val="ConsPlusNormal"/>
        <w:ind w:firstLine="540"/>
        <w:jc w:val="both"/>
        <w:rPr>
          <w:rFonts w:ascii="Times New Roman" w:hAnsi="Times New Roman" w:cs="Times New Roman"/>
          <w:b/>
          <w:sz w:val="24"/>
          <w:szCs w:val="24"/>
        </w:rPr>
      </w:pPr>
    </w:p>
    <w:p w:rsidR="00EE3BD5" w:rsidRPr="005565D1" w:rsidRDefault="00591CA9" w:rsidP="00EE3BD5">
      <w:pPr>
        <w:pStyle w:val="ConsPlusNormal"/>
        <w:ind w:firstLine="540"/>
        <w:jc w:val="both"/>
        <w:outlineLvl w:val="3"/>
        <w:rPr>
          <w:rFonts w:ascii="Times New Roman" w:hAnsi="Times New Roman" w:cs="Times New Roman"/>
          <w:b/>
          <w:sz w:val="24"/>
          <w:szCs w:val="24"/>
        </w:rPr>
      </w:pPr>
      <w:bookmarkStart w:id="7" w:name="Par18877"/>
      <w:bookmarkEnd w:id="7"/>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.1.1. Учебный предмет "Устройство и техническое обслуживание транспортных средств категории "B" как объектов управления".</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outlineLvl w:val="4"/>
        <w:rPr>
          <w:rFonts w:ascii="Times New Roman" w:hAnsi="Times New Roman" w:cs="Times New Roman"/>
          <w:sz w:val="24"/>
          <w:szCs w:val="24"/>
        </w:rPr>
      </w:pPr>
      <w:bookmarkStart w:id="8" w:name="Par18879"/>
      <w:bookmarkEnd w:id="8"/>
      <w:r w:rsidRPr="00D76DB4">
        <w:rPr>
          <w:rFonts w:ascii="Times New Roman" w:hAnsi="Times New Roman" w:cs="Times New Roman"/>
          <w:sz w:val="24"/>
          <w:szCs w:val="24"/>
        </w:rPr>
        <w:t>Распределение учебных часов по разделам и темам</w:t>
      </w:r>
    </w:p>
    <w:p w:rsidR="00EE3BD5" w:rsidRPr="00D76DB4" w:rsidRDefault="00EE3BD5" w:rsidP="00EE3BD5">
      <w:pPr>
        <w:pStyle w:val="ConsPlusNormal"/>
        <w:jc w:val="right"/>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tbl>
      <w:tblPr>
        <w:tblW w:w="9831" w:type="dxa"/>
        <w:tblInd w:w="-789" w:type="dxa"/>
        <w:tblLayout w:type="fixed"/>
        <w:tblCellMar>
          <w:top w:w="102" w:type="dxa"/>
          <w:left w:w="62" w:type="dxa"/>
          <w:bottom w:w="102" w:type="dxa"/>
          <w:right w:w="62" w:type="dxa"/>
        </w:tblCellMar>
        <w:tblLook w:val="04A0"/>
      </w:tblPr>
      <w:tblGrid>
        <w:gridCol w:w="1985"/>
        <w:gridCol w:w="3969"/>
        <w:gridCol w:w="913"/>
        <w:gridCol w:w="1482"/>
        <w:gridCol w:w="1482"/>
      </w:tblGrid>
      <w:tr w:rsidR="00B0656E" w:rsidRPr="00D76DB4" w:rsidTr="000F5B1E">
        <w:tc>
          <w:tcPr>
            <w:tcW w:w="1985" w:type="dxa"/>
            <w:vMerge w:val="restart"/>
            <w:tcBorders>
              <w:top w:val="single" w:sz="4" w:space="0" w:color="auto"/>
              <w:left w:val="single" w:sz="4" w:space="0" w:color="auto"/>
              <w:right w:val="single" w:sz="4" w:space="0" w:color="auto"/>
            </w:tcBorders>
          </w:tcPr>
          <w:p w:rsidR="00B0656E" w:rsidRPr="00D76DB4" w:rsidRDefault="005565D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тем</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w:t>
            </w:r>
          </w:p>
        </w:tc>
      </w:tr>
      <w:tr w:rsidR="00B0656E" w:rsidRPr="00D76DB4" w:rsidTr="000F5B1E">
        <w:tc>
          <w:tcPr>
            <w:tcW w:w="1985" w:type="dxa"/>
            <w:vMerge/>
            <w:tcBorders>
              <w:left w:val="single" w:sz="4" w:space="0" w:color="auto"/>
              <w:right w:val="single" w:sz="4" w:space="0" w:color="auto"/>
            </w:tcBorders>
          </w:tcPr>
          <w:p w:rsidR="00B0656E" w:rsidRPr="00D76DB4" w:rsidRDefault="00B0656E">
            <w:pPr>
              <w:spacing w:after="0" w:line="240" w:lineRule="auto"/>
              <w:rPr>
                <w:rFonts w:ascii="Times New Roman" w:hAnsi="Times New Roman" w:cs="Times New Roman"/>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 том числе</w:t>
            </w:r>
          </w:p>
        </w:tc>
      </w:tr>
      <w:tr w:rsidR="00B0656E" w:rsidRPr="00D76DB4" w:rsidTr="000F5B1E">
        <w:tc>
          <w:tcPr>
            <w:tcW w:w="1985" w:type="dxa"/>
            <w:vMerge/>
            <w:tcBorders>
              <w:left w:val="single" w:sz="4" w:space="0" w:color="auto"/>
              <w:bottom w:val="single" w:sz="4" w:space="0" w:color="auto"/>
              <w:right w:val="single" w:sz="4" w:space="0" w:color="auto"/>
            </w:tcBorders>
          </w:tcPr>
          <w:p w:rsidR="00B0656E" w:rsidRPr="00D76DB4" w:rsidRDefault="00B0656E">
            <w:pPr>
              <w:spacing w:after="0" w:line="240" w:lineRule="auto"/>
              <w:rPr>
                <w:rFonts w:ascii="Times New Roman" w:hAnsi="Times New Roman" w:cs="Times New Roman"/>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Практические занятия</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pPr>
              <w:pStyle w:val="ConsPlusNormal"/>
              <w:spacing w:line="276" w:lineRule="auto"/>
              <w:jc w:val="center"/>
              <w:outlineLvl w:val="5"/>
              <w:rPr>
                <w:rFonts w:ascii="Times New Roman" w:hAnsi="Times New Roman" w:cs="Times New Roman"/>
                <w:sz w:val="24"/>
                <w:szCs w:val="24"/>
                <w:lang w:eastAsia="en-US"/>
              </w:rPr>
            </w:pPr>
          </w:p>
        </w:tc>
        <w:tc>
          <w:tcPr>
            <w:tcW w:w="78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outlineLvl w:val="5"/>
              <w:rPr>
                <w:rFonts w:ascii="Times New Roman" w:hAnsi="Times New Roman" w:cs="Times New Roman"/>
                <w:sz w:val="24"/>
                <w:szCs w:val="24"/>
                <w:lang w:eastAsia="en-US"/>
              </w:rPr>
            </w:pPr>
            <w:bookmarkStart w:id="9" w:name="Par18889"/>
            <w:bookmarkEnd w:id="9"/>
            <w:r w:rsidRPr="00D76DB4">
              <w:rPr>
                <w:rFonts w:ascii="Times New Roman" w:hAnsi="Times New Roman" w:cs="Times New Roman"/>
                <w:sz w:val="24"/>
                <w:szCs w:val="24"/>
                <w:lang w:eastAsia="en-US"/>
              </w:rPr>
              <w:t>Устройство транспортных средств</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Т.6</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Т.7</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outlineLvl w:val="5"/>
              <w:rPr>
                <w:rFonts w:ascii="Times New Roman" w:hAnsi="Times New Roman" w:cs="Times New Roman"/>
                <w:sz w:val="24"/>
                <w:szCs w:val="24"/>
                <w:lang w:eastAsia="en-US"/>
              </w:rPr>
            </w:pPr>
          </w:p>
        </w:tc>
        <w:tc>
          <w:tcPr>
            <w:tcW w:w="78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outlineLvl w:val="5"/>
              <w:rPr>
                <w:rFonts w:ascii="Times New Roman" w:hAnsi="Times New Roman" w:cs="Times New Roman"/>
                <w:sz w:val="24"/>
                <w:szCs w:val="24"/>
                <w:lang w:eastAsia="en-US"/>
              </w:rPr>
            </w:pPr>
            <w:bookmarkStart w:id="10" w:name="Par18922"/>
            <w:bookmarkEnd w:id="10"/>
            <w:r w:rsidRPr="00D76DB4">
              <w:rPr>
                <w:rFonts w:ascii="Times New Roman" w:hAnsi="Times New Roman" w:cs="Times New Roman"/>
                <w:sz w:val="24"/>
                <w:szCs w:val="24"/>
                <w:lang w:eastAsia="en-US"/>
              </w:rPr>
              <w:t>Техническое обслуживание</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Т.8</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Т.9</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Т.10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Ус</w:t>
            </w:r>
            <w:r>
              <w:rPr>
                <w:rFonts w:ascii="Times New Roman" w:hAnsi="Times New Roman" w:cs="Times New Roman"/>
                <w:sz w:val="24"/>
                <w:szCs w:val="24"/>
                <w:lang w:eastAsia="en-US"/>
              </w:rPr>
              <w:t xml:space="preserve">транение неисправностей </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B0656E" w:rsidRPr="00D76DB4" w:rsidTr="00B0656E">
        <w:tc>
          <w:tcPr>
            <w:tcW w:w="1985" w:type="dxa"/>
            <w:tcBorders>
              <w:top w:val="single" w:sz="4" w:space="0" w:color="auto"/>
              <w:left w:val="single" w:sz="4" w:space="0" w:color="auto"/>
              <w:bottom w:val="single" w:sz="4" w:space="0" w:color="auto"/>
              <w:right w:val="single" w:sz="4" w:space="0" w:color="auto"/>
            </w:tcBorders>
          </w:tcPr>
          <w:p w:rsidR="00B0656E" w:rsidRPr="00D76DB4" w:rsidRDefault="00B0656E">
            <w:pPr>
              <w:pStyle w:val="ConsPlusNormal"/>
              <w:spacing w:line="276"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bl>
    <w:p w:rsidR="00EE3BD5" w:rsidRPr="00D76DB4" w:rsidRDefault="00EE3BD5" w:rsidP="00B0656E">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B0656E">
      <w:pPr>
        <w:pStyle w:val="ConsPlusNormal"/>
        <w:jc w:val="both"/>
        <w:outlineLvl w:val="4"/>
        <w:rPr>
          <w:rFonts w:ascii="Times New Roman" w:hAnsi="Times New Roman" w:cs="Times New Roman"/>
          <w:sz w:val="24"/>
          <w:szCs w:val="24"/>
        </w:rPr>
      </w:pPr>
      <w:bookmarkStart w:id="11" w:name="Par18947"/>
      <w:bookmarkEnd w:id="11"/>
      <w:r w:rsidRPr="00D76DB4">
        <w:rPr>
          <w:rFonts w:ascii="Times New Roman" w:hAnsi="Times New Roman" w:cs="Times New Roman"/>
          <w:sz w:val="24"/>
          <w:szCs w:val="24"/>
        </w:rPr>
        <w:t xml:space="preserve"> Устройство транспортных средств.</w:t>
      </w:r>
    </w:p>
    <w:p w:rsidR="00EE3BD5" w:rsidRPr="00D76DB4" w:rsidRDefault="00B0656E" w:rsidP="00EE3BD5">
      <w:pPr>
        <w:pStyle w:val="ConsPlusNormal"/>
        <w:ind w:firstLine="540"/>
        <w:jc w:val="both"/>
        <w:rPr>
          <w:rFonts w:ascii="Times New Roman" w:hAnsi="Times New Roman" w:cs="Times New Roman"/>
          <w:sz w:val="24"/>
          <w:szCs w:val="24"/>
        </w:rPr>
      </w:pPr>
      <w:r w:rsidRPr="00B0656E">
        <w:rPr>
          <w:rFonts w:ascii="Times New Roman" w:hAnsi="Times New Roman" w:cs="Times New Roman"/>
          <w:b/>
          <w:sz w:val="24"/>
          <w:szCs w:val="24"/>
        </w:rPr>
        <w:t>Т.1</w:t>
      </w:r>
      <w:r w:rsidR="00EE3BD5" w:rsidRPr="00D76DB4">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E3BD5" w:rsidRPr="00D76DB4" w:rsidRDefault="00B0656E" w:rsidP="00EE3BD5">
      <w:pPr>
        <w:pStyle w:val="ConsPlusNormal"/>
        <w:ind w:firstLine="540"/>
        <w:jc w:val="both"/>
        <w:rPr>
          <w:rFonts w:ascii="Times New Roman" w:hAnsi="Times New Roman" w:cs="Times New Roman"/>
          <w:sz w:val="24"/>
          <w:szCs w:val="24"/>
        </w:rPr>
      </w:pPr>
      <w:r w:rsidRPr="00B0656E">
        <w:rPr>
          <w:rFonts w:ascii="Times New Roman" w:hAnsi="Times New Roman" w:cs="Times New Roman"/>
          <w:b/>
          <w:sz w:val="24"/>
          <w:szCs w:val="24"/>
        </w:rPr>
        <w:t>Т.2</w:t>
      </w:r>
      <w:r w:rsidR="00EE3BD5" w:rsidRPr="00D76DB4">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E3BD5" w:rsidRPr="00D76DB4" w:rsidRDefault="00B0656E" w:rsidP="00EE3BD5">
      <w:pPr>
        <w:pStyle w:val="ConsPlusNormal"/>
        <w:ind w:firstLine="540"/>
        <w:jc w:val="both"/>
        <w:rPr>
          <w:rFonts w:ascii="Times New Roman" w:hAnsi="Times New Roman" w:cs="Times New Roman"/>
          <w:sz w:val="24"/>
          <w:szCs w:val="24"/>
        </w:rPr>
      </w:pPr>
      <w:r w:rsidRPr="00B0656E">
        <w:rPr>
          <w:rFonts w:ascii="Times New Roman" w:hAnsi="Times New Roman" w:cs="Times New Roman"/>
          <w:b/>
          <w:sz w:val="24"/>
          <w:szCs w:val="24"/>
        </w:rPr>
        <w:t>Т.3</w:t>
      </w:r>
      <w:r w:rsidR="00EE3BD5" w:rsidRPr="00D76DB4">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w:t>
      </w:r>
      <w:r w:rsidR="00EE3BD5" w:rsidRPr="00D76DB4">
        <w:rPr>
          <w:rFonts w:ascii="Times New Roman" w:hAnsi="Times New Roman" w:cs="Times New Roman"/>
          <w:sz w:val="24"/>
          <w:szCs w:val="24"/>
        </w:rPr>
        <w:lastRenderedPageBreak/>
        <w:t>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Т.4 </w:t>
      </w:r>
      <w:r w:rsidR="00EE3BD5" w:rsidRPr="00D76DB4">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E3BD5" w:rsidRPr="00D76DB4" w:rsidRDefault="00B0656E" w:rsidP="00EE3BD5">
      <w:pPr>
        <w:pStyle w:val="ConsPlusNormal"/>
        <w:ind w:firstLine="540"/>
        <w:jc w:val="both"/>
        <w:rPr>
          <w:rFonts w:ascii="Times New Roman" w:hAnsi="Times New Roman" w:cs="Times New Roman"/>
          <w:sz w:val="24"/>
          <w:szCs w:val="24"/>
        </w:rPr>
      </w:pPr>
      <w:r w:rsidRPr="00B0656E">
        <w:rPr>
          <w:rFonts w:ascii="Times New Roman" w:hAnsi="Times New Roman" w:cs="Times New Roman"/>
          <w:b/>
          <w:sz w:val="24"/>
          <w:szCs w:val="24"/>
        </w:rPr>
        <w:t>Т.5</w:t>
      </w:r>
      <w:r w:rsidR="00EE3BD5" w:rsidRPr="00D76DB4">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Т.6 </w:t>
      </w:r>
      <w:r w:rsidR="00EE3BD5" w:rsidRPr="00D76DB4">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Т.7 </w:t>
      </w:r>
      <w:r w:rsidR="00EE3BD5" w:rsidRPr="00D76DB4">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E3BD5" w:rsidRPr="00D76DB4" w:rsidRDefault="00EE3BD5" w:rsidP="00EE3BD5">
      <w:pPr>
        <w:pStyle w:val="ConsPlusNormal"/>
        <w:ind w:firstLine="540"/>
        <w:jc w:val="both"/>
        <w:outlineLvl w:val="4"/>
        <w:rPr>
          <w:rFonts w:ascii="Times New Roman" w:hAnsi="Times New Roman" w:cs="Times New Roman"/>
          <w:sz w:val="24"/>
          <w:szCs w:val="24"/>
        </w:rPr>
      </w:pPr>
      <w:bookmarkStart w:id="12" w:name="Par18956"/>
      <w:bookmarkEnd w:id="12"/>
      <w:r w:rsidRPr="00D76DB4">
        <w:rPr>
          <w:rFonts w:ascii="Times New Roman" w:hAnsi="Times New Roman" w:cs="Times New Roman"/>
          <w:sz w:val="24"/>
          <w:szCs w:val="24"/>
        </w:rPr>
        <w:t>Техническое обслуживание.</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Т.8 </w:t>
      </w:r>
      <w:r w:rsidR="00EE3BD5" w:rsidRPr="00D76DB4">
        <w:rPr>
          <w:rFonts w:ascii="Times New Roman" w:hAnsi="Times New Roman" w:cs="Times New Roman"/>
          <w:sz w:val="24"/>
          <w:szCs w:val="24"/>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w:t>
      </w:r>
      <w:r w:rsidR="00EE3BD5" w:rsidRPr="00D76DB4">
        <w:rPr>
          <w:rFonts w:ascii="Times New Roman" w:hAnsi="Times New Roman" w:cs="Times New Roman"/>
          <w:sz w:val="24"/>
          <w:szCs w:val="24"/>
        </w:rPr>
        <w:lastRenderedPageBreak/>
        <w:t>диагностической карты.</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Т.9 </w:t>
      </w:r>
      <w:r w:rsidR="00EE3BD5" w:rsidRPr="00D76DB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Т.10 </w:t>
      </w:r>
      <w:r w:rsidR="00EE3BD5" w:rsidRPr="00D76DB4">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E3BD5" w:rsidRPr="00D76DB4" w:rsidRDefault="00EE3BD5" w:rsidP="00EE3BD5">
      <w:pPr>
        <w:pStyle w:val="ConsPlusNormal"/>
        <w:ind w:firstLine="540"/>
        <w:jc w:val="both"/>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bookmarkStart w:id="13" w:name="Par18961"/>
      <w:bookmarkEnd w:id="13"/>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EE3BD5" w:rsidRPr="005565D1" w:rsidRDefault="00B0656E" w:rsidP="00EE3BD5">
      <w:pPr>
        <w:pStyle w:val="ConsPlusNormal"/>
        <w:ind w:firstLine="540"/>
        <w:jc w:val="both"/>
        <w:outlineLvl w:val="3"/>
        <w:rPr>
          <w:rFonts w:ascii="Times New Roman" w:hAnsi="Times New Roman" w:cs="Times New Roman"/>
          <w:b/>
          <w:sz w:val="24"/>
          <w:szCs w:val="24"/>
        </w:rPr>
      </w:pPr>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.1.2. Учебный предмет "Основы управления транспортными средствами категории "B".</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outlineLvl w:val="4"/>
        <w:rPr>
          <w:rFonts w:ascii="Times New Roman" w:hAnsi="Times New Roman" w:cs="Times New Roman"/>
          <w:sz w:val="24"/>
          <w:szCs w:val="24"/>
        </w:rPr>
      </w:pPr>
      <w:bookmarkStart w:id="14" w:name="Par18963"/>
      <w:bookmarkEnd w:id="14"/>
      <w:r w:rsidRPr="00D76DB4">
        <w:rPr>
          <w:rFonts w:ascii="Times New Roman" w:hAnsi="Times New Roman" w:cs="Times New Roman"/>
          <w:sz w:val="24"/>
          <w:szCs w:val="24"/>
        </w:rPr>
        <w:t>Распределение учебных часов по разделам и темам</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right"/>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tbl>
      <w:tblPr>
        <w:tblW w:w="9692" w:type="dxa"/>
        <w:tblInd w:w="62" w:type="dxa"/>
        <w:tblLayout w:type="fixed"/>
        <w:tblCellMar>
          <w:top w:w="102" w:type="dxa"/>
          <w:left w:w="62" w:type="dxa"/>
          <w:bottom w:w="102" w:type="dxa"/>
          <w:right w:w="62" w:type="dxa"/>
        </w:tblCellMar>
        <w:tblLook w:val="04A0"/>
      </w:tblPr>
      <w:tblGrid>
        <w:gridCol w:w="1843"/>
        <w:gridCol w:w="4111"/>
        <w:gridCol w:w="903"/>
        <w:gridCol w:w="1417"/>
        <w:gridCol w:w="1418"/>
      </w:tblGrid>
      <w:tr w:rsidR="00B0656E" w:rsidRPr="00D76DB4" w:rsidTr="00B0656E">
        <w:tc>
          <w:tcPr>
            <w:tcW w:w="1843" w:type="dxa"/>
            <w:vMerge w:val="restart"/>
            <w:tcBorders>
              <w:top w:val="single" w:sz="4" w:space="0" w:color="auto"/>
              <w:left w:val="single" w:sz="4" w:space="0" w:color="auto"/>
              <w:right w:val="single" w:sz="4" w:space="0" w:color="auto"/>
            </w:tcBorders>
          </w:tcPr>
          <w:p w:rsidR="00B0656E" w:rsidRPr="005565D1" w:rsidRDefault="005565D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тем</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w:t>
            </w:r>
          </w:p>
        </w:tc>
      </w:tr>
      <w:tr w:rsidR="00B0656E" w:rsidRPr="00D76DB4" w:rsidTr="00B0656E">
        <w:tc>
          <w:tcPr>
            <w:tcW w:w="1843" w:type="dxa"/>
            <w:vMerge/>
            <w:tcBorders>
              <w:left w:val="single" w:sz="4" w:space="0" w:color="auto"/>
              <w:right w:val="single" w:sz="4" w:space="0" w:color="auto"/>
            </w:tcBorders>
          </w:tcPr>
          <w:p w:rsidR="00B0656E" w:rsidRPr="00D76DB4" w:rsidRDefault="00B0656E">
            <w:pPr>
              <w:spacing w:after="0" w:line="240" w:lineRule="auto"/>
              <w:rPr>
                <w:rFonts w:ascii="Times New Roman" w:hAnsi="Times New Roman" w:cs="Times New Roman"/>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 том числе</w:t>
            </w:r>
          </w:p>
        </w:tc>
      </w:tr>
      <w:tr w:rsidR="00B0656E" w:rsidRPr="00D76DB4" w:rsidTr="00B0656E">
        <w:tc>
          <w:tcPr>
            <w:tcW w:w="1843" w:type="dxa"/>
            <w:vMerge/>
            <w:tcBorders>
              <w:left w:val="single" w:sz="4" w:space="0" w:color="auto"/>
              <w:bottom w:val="single" w:sz="4" w:space="0" w:color="auto"/>
              <w:right w:val="single" w:sz="4" w:space="0" w:color="auto"/>
            </w:tcBorders>
          </w:tcPr>
          <w:p w:rsidR="00B0656E" w:rsidRPr="00D76DB4" w:rsidRDefault="00B0656E">
            <w:pPr>
              <w:spacing w:after="0" w:line="240" w:lineRule="auto"/>
              <w:rPr>
                <w:rFonts w:ascii="Times New Roman" w:hAnsi="Times New Roman" w:cs="Times New Roman"/>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B0656E" w:rsidRPr="00D76DB4" w:rsidRDefault="00B0656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Практические занятия</w:t>
            </w:r>
          </w:p>
        </w:tc>
      </w:tr>
      <w:tr w:rsidR="00B0656E" w:rsidRPr="00D76DB4" w:rsidTr="00B0656E">
        <w:tc>
          <w:tcPr>
            <w:tcW w:w="1843" w:type="dxa"/>
            <w:tcBorders>
              <w:top w:val="single" w:sz="4" w:space="0" w:color="auto"/>
              <w:left w:val="single" w:sz="4" w:space="0" w:color="auto"/>
              <w:bottom w:val="nil"/>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Т.1</w:t>
            </w:r>
          </w:p>
        </w:tc>
        <w:tc>
          <w:tcPr>
            <w:tcW w:w="411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Приемы управления транспортным средством</w:t>
            </w:r>
          </w:p>
        </w:tc>
        <w:tc>
          <w:tcPr>
            <w:tcW w:w="9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B0656E" w:rsidRPr="00D76DB4" w:rsidTr="00B0656E">
        <w:tc>
          <w:tcPr>
            <w:tcW w:w="1843" w:type="dxa"/>
            <w:tcBorders>
              <w:top w:val="nil"/>
              <w:left w:val="single" w:sz="4" w:space="0" w:color="auto"/>
              <w:bottom w:val="nil"/>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Т.2</w:t>
            </w:r>
          </w:p>
        </w:tc>
        <w:tc>
          <w:tcPr>
            <w:tcW w:w="4111" w:type="dxa"/>
            <w:tcBorders>
              <w:top w:val="nil"/>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Управление транспортным средством в штатных ситуациях</w:t>
            </w:r>
          </w:p>
        </w:tc>
        <w:tc>
          <w:tcPr>
            <w:tcW w:w="903" w:type="dxa"/>
            <w:tcBorders>
              <w:top w:val="nil"/>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B0656E" w:rsidRPr="00D76DB4" w:rsidTr="00B0656E">
        <w:tc>
          <w:tcPr>
            <w:tcW w:w="1843" w:type="dxa"/>
            <w:tcBorders>
              <w:top w:val="nil"/>
              <w:left w:val="single" w:sz="4" w:space="0" w:color="auto"/>
              <w:bottom w:val="single" w:sz="4" w:space="0" w:color="auto"/>
              <w:right w:val="single" w:sz="4" w:space="0" w:color="auto"/>
            </w:tcBorders>
          </w:tcPr>
          <w:p w:rsidR="00B0656E" w:rsidRPr="00D76DB4" w:rsidRDefault="00B0656E" w:rsidP="00B0656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Т.3</w:t>
            </w:r>
          </w:p>
        </w:tc>
        <w:tc>
          <w:tcPr>
            <w:tcW w:w="41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Управление транспортным средством в нештатных ситуациях</w:t>
            </w:r>
          </w:p>
        </w:tc>
        <w:tc>
          <w:tcPr>
            <w:tcW w:w="90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r>
      <w:tr w:rsidR="00B0656E" w:rsidRPr="00D76DB4" w:rsidTr="00B0656E">
        <w:tc>
          <w:tcPr>
            <w:tcW w:w="1843" w:type="dxa"/>
            <w:tcBorders>
              <w:top w:val="single" w:sz="4" w:space="0" w:color="auto"/>
              <w:left w:val="single" w:sz="4" w:space="0" w:color="auto"/>
              <w:bottom w:val="single" w:sz="4" w:space="0" w:color="auto"/>
              <w:right w:val="single" w:sz="4" w:space="0" w:color="auto"/>
            </w:tcBorders>
          </w:tcPr>
          <w:p w:rsidR="00B0656E" w:rsidRPr="00D76DB4" w:rsidRDefault="00B0656E">
            <w:pPr>
              <w:pStyle w:val="ConsPlusNormal"/>
              <w:spacing w:line="276" w:lineRule="auto"/>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0656E" w:rsidRPr="00D76DB4" w:rsidRDefault="00B0656E">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r>
    </w:tbl>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Т.1 </w:t>
      </w:r>
      <w:r w:rsidR="00EE3BD5" w:rsidRPr="00D76DB4">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Т.2 </w:t>
      </w:r>
      <w:r w:rsidR="00EE3BD5" w:rsidRPr="00D76DB4">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w:t>
      </w:r>
      <w:r w:rsidR="00EE3BD5" w:rsidRPr="00D76DB4">
        <w:rPr>
          <w:rFonts w:ascii="Times New Roman" w:hAnsi="Times New Roman" w:cs="Times New Roman"/>
          <w:sz w:val="24"/>
          <w:szCs w:val="24"/>
        </w:rPr>
        <w:lastRenderedPageBreak/>
        <w:t>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E3BD5" w:rsidRPr="00D76DB4" w:rsidRDefault="00B0656E"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Т.3 </w:t>
      </w:r>
      <w:r w:rsidR="00EE3BD5" w:rsidRPr="00D76DB4">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E3BD5" w:rsidRPr="00D76DB4" w:rsidRDefault="00EE3BD5" w:rsidP="00EE3BD5">
      <w:pPr>
        <w:pStyle w:val="ConsPlusNormal"/>
        <w:ind w:firstLine="540"/>
        <w:jc w:val="both"/>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bookmarkStart w:id="15" w:name="Par18994"/>
      <w:bookmarkEnd w:id="15"/>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B0656E" w:rsidRDefault="00B0656E" w:rsidP="00EE3BD5">
      <w:pPr>
        <w:pStyle w:val="ConsPlusNormal"/>
        <w:ind w:firstLine="540"/>
        <w:jc w:val="both"/>
        <w:outlineLvl w:val="3"/>
        <w:rPr>
          <w:rFonts w:ascii="Times New Roman" w:hAnsi="Times New Roman" w:cs="Times New Roman"/>
          <w:sz w:val="24"/>
          <w:szCs w:val="24"/>
        </w:rPr>
      </w:pPr>
    </w:p>
    <w:p w:rsidR="00EE3BD5" w:rsidRPr="005565D1" w:rsidRDefault="00B0656E" w:rsidP="00EE3BD5">
      <w:pPr>
        <w:pStyle w:val="ConsPlusNormal"/>
        <w:ind w:firstLine="540"/>
        <w:jc w:val="both"/>
        <w:outlineLvl w:val="3"/>
        <w:rPr>
          <w:rFonts w:ascii="Times New Roman" w:hAnsi="Times New Roman" w:cs="Times New Roman"/>
          <w:b/>
          <w:sz w:val="24"/>
          <w:szCs w:val="24"/>
        </w:rPr>
      </w:pPr>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.1.3. Учебный предмет "Вождение транспортных средств категории "B" (для транспортных средств с механической трансмиссией).</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outlineLvl w:val="4"/>
        <w:rPr>
          <w:rFonts w:ascii="Times New Roman" w:hAnsi="Times New Roman" w:cs="Times New Roman"/>
          <w:sz w:val="24"/>
          <w:szCs w:val="24"/>
        </w:rPr>
      </w:pPr>
      <w:bookmarkStart w:id="16" w:name="Par18996"/>
      <w:bookmarkEnd w:id="16"/>
      <w:r w:rsidRPr="00D76DB4">
        <w:rPr>
          <w:rFonts w:ascii="Times New Roman" w:hAnsi="Times New Roman" w:cs="Times New Roman"/>
          <w:sz w:val="24"/>
          <w:szCs w:val="24"/>
        </w:rPr>
        <w:t>Распределение учебных часов по разделам и темам</w:t>
      </w:r>
    </w:p>
    <w:p w:rsidR="00EE3BD5" w:rsidRPr="00D76DB4" w:rsidRDefault="00EE3BD5" w:rsidP="00EE3BD5">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tblPr>
      <w:tblGrid>
        <w:gridCol w:w="7689"/>
        <w:gridCol w:w="2010"/>
      </w:tblGrid>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 практического обучения</w:t>
            </w:r>
          </w:p>
        </w:tc>
      </w:tr>
      <w:tr w:rsidR="00EE3BD5" w:rsidRPr="00D76DB4" w:rsidTr="00EE3BD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5"/>
              <w:rPr>
                <w:rFonts w:ascii="Times New Roman" w:hAnsi="Times New Roman" w:cs="Times New Roman"/>
                <w:sz w:val="24"/>
                <w:szCs w:val="24"/>
                <w:lang w:eastAsia="en-US"/>
              </w:rPr>
            </w:pPr>
            <w:bookmarkStart w:id="17" w:name="Par19002"/>
            <w:bookmarkEnd w:id="17"/>
            <w:r w:rsidRPr="00D76DB4">
              <w:rPr>
                <w:rFonts w:ascii="Times New Roman" w:hAnsi="Times New Roman" w:cs="Times New Roman"/>
                <w:sz w:val="24"/>
                <w:szCs w:val="24"/>
                <w:lang w:eastAsia="en-US"/>
              </w:rPr>
              <w:t>Первоначальное обучение вождению</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 xml:space="preserve">Посадка, </w:t>
            </w:r>
            <w:r w:rsidR="00B0656E">
              <w:rPr>
                <w:rFonts w:ascii="Times New Roman" w:hAnsi="Times New Roman" w:cs="Times New Roman"/>
                <w:sz w:val="24"/>
                <w:szCs w:val="24"/>
                <w:lang w:eastAsia="en-US"/>
              </w:rPr>
              <w:t>действия органами управления (тренажер)</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B0656E">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Движение с прицепом </w:t>
            </w:r>
            <w:r w:rsidR="00F61311">
              <w:rPr>
                <w:rFonts w:ascii="Times New Roman" w:hAnsi="Times New Roman" w:cs="Times New Roman"/>
                <w:sz w:val="24"/>
                <w:szCs w:val="24"/>
                <w:lang w:eastAsia="en-US"/>
              </w:rPr>
              <w:t>(по желанию учащегося)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3</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14</w:t>
            </w:r>
          </w:p>
        </w:tc>
      </w:tr>
      <w:tr w:rsidR="00EE3BD5" w:rsidRPr="00D76DB4" w:rsidTr="00EE3BD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5"/>
              <w:rPr>
                <w:rFonts w:ascii="Times New Roman" w:hAnsi="Times New Roman" w:cs="Times New Roman"/>
                <w:sz w:val="24"/>
                <w:szCs w:val="24"/>
                <w:lang w:eastAsia="en-US"/>
              </w:rPr>
            </w:pPr>
            <w:bookmarkStart w:id="18" w:name="Par19019"/>
            <w:bookmarkEnd w:id="18"/>
            <w:r w:rsidRPr="00D76DB4">
              <w:rPr>
                <w:rFonts w:ascii="Times New Roman" w:hAnsi="Times New Roman" w:cs="Times New Roman"/>
                <w:sz w:val="24"/>
                <w:szCs w:val="24"/>
                <w:lang w:eastAsia="en-US"/>
              </w:rPr>
              <w:t>Обучение вождению в условиях дорожного движения</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w:t>
            </w:r>
            <w:r w:rsidR="00B0656E">
              <w:rPr>
                <w:rFonts w:ascii="Times New Roman" w:hAnsi="Times New Roman" w:cs="Times New Roman"/>
                <w:sz w:val="24"/>
                <w:szCs w:val="24"/>
                <w:lang w:eastAsia="en-US"/>
              </w:rPr>
              <w:t xml:space="preserve">ождение по учебным маршрутам </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r>
      <w:tr w:rsidR="00EE3BD5" w:rsidRPr="00D76DB4" w:rsidTr="00EE3BD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26</w:t>
            </w:r>
          </w:p>
        </w:tc>
      </w:tr>
    </w:tbl>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ind w:firstLine="540"/>
        <w:jc w:val="both"/>
        <w:outlineLvl w:val="4"/>
        <w:rPr>
          <w:rFonts w:ascii="Times New Roman" w:hAnsi="Times New Roman" w:cs="Times New Roman"/>
          <w:sz w:val="24"/>
          <w:szCs w:val="24"/>
        </w:rPr>
      </w:pPr>
      <w:bookmarkStart w:id="19" w:name="Par19032"/>
      <w:bookmarkEnd w:id="19"/>
      <w:r w:rsidRPr="00D76DB4">
        <w:rPr>
          <w:rFonts w:ascii="Times New Roman" w:hAnsi="Times New Roman" w:cs="Times New Roman"/>
          <w:sz w:val="24"/>
          <w:szCs w:val="24"/>
        </w:rPr>
        <w:t>Первоначальное обучение вождению.</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Т.1 </w:t>
      </w:r>
      <w:r w:rsidR="00EE3BD5" w:rsidRPr="00D76DB4">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Т.2 </w:t>
      </w:r>
      <w:r w:rsidR="00EE3BD5" w:rsidRPr="00D76DB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Т.3 </w:t>
      </w:r>
      <w:r w:rsidR="00EE3BD5" w:rsidRPr="00D76DB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Т.4 </w:t>
      </w:r>
      <w:r w:rsidR="00EE3BD5" w:rsidRPr="00D76DB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Т.5 </w:t>
      </w:r>
      <w:r w:rsidR="00EE3BD5" w:rsidRPr="00D76DB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Т.6 </w:t>
      </w:r>
      <w:r w:rsidR="00EE3BD5" w:rsidRPr="00D76DB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Т.7</w:t>
      </w:r>
      <w:r w:rsidR="00EE3BD5" w:rsidRPr="00D76DB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outlineLvl w:val="4"/>
        <w:rPr>
          <w:rFonts w:ascii="Times New Roman" w:hAnsi="Times New Roman" w:cs="Times New Roman"/>
          <w:sz w:val="24"/>
          <w:szCs w:val="24"/>
        </w:rPr>
      </w:pPr>
      <w:bookmarkStart w:id="20" w:name="Par19041"/>
      <w:bookmarkEnd w:id="20"/>
      <w:r w:rsidRPr="00D76DB4">
        <w:rPr>
          <w:rFonts w:ascii="Times New Roman" w:hAnsi="Times New Roman" w:cs="Times New Roman"/>
          <w:sz w:val="24"/>
          <w:szCs w:val="24"/>
        </w:rPr>
        <w:t xml:space="preserve"> Обучение вождению в условиях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 xml:space="preserve">Вождение по учебным маршрутам: подготовка к началу движения, выезд на дорогу с </w:t>
      </w:r>
      <w:r w:rsidRPr="00D76DB4">
        <w:rPr>
          <w:rFonts w:ascii="Times New Roman" w:hAnsi="Times New Roman" w:cs="Times New Roman"/>
          <w:sz w:val="24"/>
          <w:szCs w:val="24"/>
        </w:rPr>
        <w:lastRenderedPageBreak/>
        <w:t>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E3BD5" w:rsidRPr="00D76DB4" w:rsidRDefault="00EE3BD5" w:rsidP="00EE3BD5">
      <w:pPr>
        <w:pStyle w:val="ConsPlusNormal"/>
        <w:ind w:firstLine="540"/>
        <w:jc w:val="both"/>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bookmarkStart w:id="21" w:name="Par19044"/>
      <w:bookmarkEnd w:id="21"/>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F61311" w:rsidRDefault="00F61311" w:rsidP="00EE3BD5">
      <w:pPr>
        <w:pStyle w:val="ConsPlusNormal"/>
        <w:ind w:firstLine="540"/>
        <w:jc w:val="both"/>
        <w:outlineLvl w:val="3"/>
        <w:rPr>
          <w:rFonts w:ascii="Times New Roman" w:hAnsi="Times New Roman" w:cs="Times New Roman"/>
          <w:sz w:val="24"/>
          <w:szCs w:val="24"/>
        </w:rPr>
      </w:pPr>
    </w:p>
    <w:p w:rsidR="005D0A94" w:rsidRDefault="005D0A94" w:rsidP="00EE3BD5">
      <w:pPr>
        <w:pStyle w:val="ConsPlusNormal"/>
        <w:ind w:firstLine="540"/>
        <w:jc w:val="both"/>
        <w:outlineLvl w:val="3"/>
        <w:rPr>
          <w:rFonts w:ascii="Times New Roman" w:hAnsi="Times New Roman" w:cs="Times New Roman"/>
          <w:sz w:val="24"/>
          <w:szCs w:val="24"/>
        </w:rPr>
      </w:pPr>
    </w:p>
    <w:p w:rsidR="005D0A94" w:rsidRDefault="005D0A94" w:rsidP="00EE3BD5">
      <w:pPr>
        <w:pStyle w:val="ConsPlusNormal"/>
        <w:ind w:firstLine="540"/>
        <w:jc w:val="both"/>
        <w:outlineLvl w:val="3"/>
        <w:rPr>
          <w:rFonts w:ascii="Times New Roman" w:hAnsi="Times New Roman" w:cs="Times New Roman"/>
          <w:sz w:val="24"/>
          <w:szCs w:val="24"/>
        </w:rPr>
      </w:pPr>
    </w:p>
    <w:p w:rsidR="005D0A94" w:rsidRDefault="005D0A94" w:rsidP="00EE3BD5">
      <w:pPr>
        <w:pStyle w:val="ConsPlusNormal"/>
        <w:ind w:firstLine="540"/>
        <w:jc w:val="both"/>
        <w:outlineLvl w:val="3"/>
        <w:rPr>
          <w:rFonts w:ascii="Times New Roman" w:hAnsi="Times New Roman" w:cs="Times New Roman"/>
          <w:sz w:val="24"/>
          <w:szCs w:val="24"/>
        </w:rPr>
      </w:pPr>
    </w:p>
    <w:p w:rsidR="00EE3BD5" w:rsidRPr="005565D1" w:rsidRDefault="00F61311" w:rsidP="00EE3BD5">
      <w:pPr>
        <w:pStyle w:val="ConsPlusNormal"/>
        <w:ind w:firstLine="540"/>
        <w:jc w:val="both"/>
        <w:outlineLvl w:val="3"/>
        <w:rPr>
          <w:rFonts w:ascii="Times New Roman" w:hAnsi="Times New Roman" w:cs="Times New Roman"/>
          <w:b/>
          <w:sz w:val="24"/>
          <w:szCs w:val="24"/>
        </w:rPr>
      </w:pPr>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.1.4. Учебный предмет "Вождение транспортных средств категории "B" (для транспортных средств с автоматической трансмиссией).</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outlineLvl w:val="4"/>
        <w:rPr>
          <w:rFonts w:ascii="Times New Roman" w:hAnsi="Times New Roman" w:cs="Times New Roman"/>
          <w:sz w:val="24"/>
          <w:szCs w:val="24"/>
        </w:rPr>
      </w:pPr>
      <w:bookmarkStart w:id="22" w:name="Par19046"/>
      <w:bookmarkEnd w:id="22"/>
      <w:r w:rsidRPr="00D76DB4">
        <w:rPr>
          <w:rFonts w:ascii="Times New Roman" w:hAnsi="Times New Roman" w:cs="Times New Roman"/>
          <w:sz w:val="24"/>
          <w:szCs w:val="24"/>
        </w:rPr>
        <w:t>Распределение учебных часов по разделам и темам</w:t>
      </w:r>
    </w:p>
    <w:p w:rsidR="00EE3BD5" w:rsidRPr="00D76DB4" w:rsidRDefault="00EE3BD5" w:rsidP="00EE3BD5">
      <w:pPr>
        <w:pStyle w:val="ConsPlusNormal"/>
        <w:jc w:val="both"/>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4A0"/>
      </w:tblPr>
      <w:tblGrid>
        <w:gridCol w:w="7661"/>
        <w:gridCol w:w="2038"/>
      </w:tblGrid>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 практического обучения</w:t>
            </w:r>
          </w:p>
        </w:tc>
      </w:tr>
      <w:tr w:rsidR="00EE3BD5" w:rsidRPr="00D76DB4" w:rsidTr="005D0A94">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5"/>
              <w:rPr>
                <w:rFonts w:ascii="Times New Roman" w:hAnsi="Times New Roman" w:cs="Times New Roman"/>
                <w:sz w:val="24"/>
                <w:szCs w:val="24"/>
                <w:lang w:eastAsia="en-US"/>
              </w:rPr>
            </w:pPr>
            <w:bookmarkStart w:id="23" w:name="Par19052"/>
            <w:bookmarkEnd w:id="23"/>
            <w:r w:rsidRPr="00D76DB4">
              <w:rPr>
                <w:rFonts w:ascii="Times New Roman" w:hAnsi="Times New Roman" w:cs="Times New Roman"/>
                <w:sz w:val="24"/>
                <w:szCs w:val="24"/>
                <w:lang w:eastAsia="en-US"/>
              </w:rPr>
              <w:t>Первоначальное обучение вождению</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F6131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с прицепом (по желанию учащегося)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4</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r>
      <w:tr w:rsidR="00EE3BD5" w:rsidRPr="00D76DB4" w:rsidTr="005D0A94">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5"/>
              <w:rPr>
                <w:rFonts w:ascii="Times New Roman" w:hAnsi="Times New Roman" w:cs="Times New Roman"/>
                <w:sz w:val="24"/>
                <w:szCs w:val="24"/>
                <w:lang w:eastAsia="en-US"/>
              </w:rPr>
            </w:pPr>
            <w:bookmarkStart w:id="24" w:name="Par19067"/>
            <w:bookmarkEnd w:id="24"/>
            <w:r w:rsidRPr="00D76DB4">
              <w:rPr>
                <w:rFonts w:ascii="Times New Roman" w:hAnsi="Times New Roman" w:cs="Times New Roman"/>
                <w:sz w:val="24"/>
                <w:szCs w:val="24"/>
                <w:lang w:eastAsia="en-US"/>
              </w:rPr>
              <w:t>Обучение вождению в условиях дорожного движения</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w:t>
            </w:r>
            <w:r w:rsidR="00F61311">
              <w:rPr>
                <w:rFonts w:ascii="Times New Roman" w:hAnsi="Times New Roman" w:cs="Times New Roman"/>
                <w:sz w:val="24"/>
                <w:szCs w:val="24"/>
                <w:lang w:eastAsia="en-US"/>
              </w:rPr>
              <w:t>ождение по учебным маршрутам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12</w:t>
            </w:r>
          </w:p>
        </w:tc>
      </w:tr>
      <w:tr w:rsidR="00EE3BD5" w:rsidRPr="00D76DB4" w:rsidTr="005D0A94">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24</w:t>
            </w:r>
          </w:p>
        </w:tc>
      </w:tr>
    </w:tbl>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rPr>
          <w:rFonts w:ascii="Times New Roman" w:hAnsi="Times New Roman" w:cs="Times New Roman"/>
          <w:sz w:val="24"/>
          <w:szCs w:val="24"/>
        </w:rPr>
      </w:pPr>
    </w:p>
    <w:p w:rsidR="00EE3BD5" w:rsidRPr="00D76DB4" w:rsidRDefault="00EE3BD5" w:rsidP="00EE3BD5">
      <w:pPr>
        <w:pStyle w:val="ConsPlusNormal"/>
        <w:ind w:firstLine="540"/>
        <w:jc w:val="both"/>
        <w:outlineLvl w:val="4"/>
        <w:rPr>
          <w:rFonts w:ascii="Times New Roman" w:hAnsi="Times New Roman" w:cs="Times New Roman"/>
          <w:sz w:val="24"/>
          <w:szCs w:val="24"/>
        </w:rPr>
      </w:pPr>
      <w:bookmarkStart w:id="25" w:name="Par19079"/>
      <w:bookmarkEnd w:id="25"/>
      <w:r w:rsidRPr="00D76DB4">
        <w:rPr>
          <w:rFonts w:ascii="Times New Roman" w:hAnsi="Times New Roman" w:cs="Times New Roman"/>
          <w:sz w:val="24"/>
          <w:szCs w:val="24"/>
        </w:rPr>
        <w:t xml:space="preserve"> Первоначальное обучение вождению.</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Т.1 </w:t>
      </w:r>
      <w:r w:rsidR="00EE3BD5" w:rsidRPr="00D76DB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Т.2 </w:t>
      </w:r>
      <w:r w:rsidR="00EE3BD5" w:rsidRPr="00D76DB4">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w:t>
      </w:r>
      <w:r w:rsidR="00EE3BD5" w:rsidRPr="00D76DB4">
        <w:rPr>
          <w:rFonts w:ascii="Times New Roman" w:hAnsi="Times New Roman" w:cs="Times New Roman"/>
          <w:sz w:val="24"/>
          <w:szCs w:val="24"/>
        </w:rPr>
        <w:lastRenderedPageBreak/>
        <w:t>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Т.3 </w:t>
      </w:r>
      <w:r w:rsidR="00EE3BD5" w:rsidRPr="00D76DB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E3BD5" w:rsidRPr="00D76DB4" w:rsidRDefault="00F61311"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Т.4 </w:t>
      </w:r>
      <w:r w:rsidR="00EE3BD5" w:rsidRPr="00D76DB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Т.5 </w:t>
      </w:r>
      <w:r w:rsidR="00EE3BD5" w:rsidRPr="00D76DB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Т.7 </w:t>
      </w:r>
      <w:r w:rsidR="00EE3BD5" w:rsidRPr="00D76DB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outlineLvl w:val="4"/>
        <w:rPr>
          <w:rFonts w:ascii="Times New Roman" w:hAnsi="Times New Roman" w:cs="Times New Roman"/>
          <w:sz w:val="24"/>
          <w:szCs w:val="24"/>
        </w:rPr>
      </w:pPr>
      <w:bookmarkStart w:id="26" w:name="Par19087"/>
      <w:bookmarkEnd w:id="26"/>
      <w:r w:rsidRPr="00D76DB4">
        <w:rPr>
          <w:rFonts w:ascii="Times New Roman" w:hAnsi="Times New Roman" w:cs="Times New Roman"/>
          <w:sz w:val="24"/>
          <w:szCs w:val="24"/>
        </w:rPr>
        <w:t xml:space="preserve"> Обучение вождению в условиях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E3BD5" w:rsidRPr="00D76DB4" w:rsidRDefault="00EE3BD5" w:rsidP="00EE3BD5">
      <w:pPr>
        <w:pStyle w:val="ConsPlusNormal"/>
        <w:ind w:firstLine="540"/>
        <w:jc w:val="both"/>
        <w:rPr>
          <w:rFonts w:ascii="Times New Roman" w:hAnsi="Times New Roman" w:cs="Times New Roman"/>
          <w:sz w:val="24"/>
          <w:szCs w:val="24"/>
        </w:rPr>
      </w:pPr>
    </w:p>
    <w:p w:rsidR="00D22B49" w:rsidRDefault="00D22B49" w:rsidP="00EE3BD5">
      <w:pPr>
        <w:pStyle w:val="ConsPlusNormal"/>
        <w:ind w:firstLine="540"/>
        <w:jc w:val="both"/>
        <w:outlineLvl w:val="2"/>
        <w:rPr>
          <w:rFonts w:ascii="Times New Roman" w:hAnsi="Times New Roman" w:cs="Times New Roman"/>
          <w:sz w:val="24"/>
          <w:szCs w:val="24"/>
        </w:rPr>
      </w:pPr>
      <w:bookmarkStart w:id="27" w:name="Par19090"/>
      <w:bookmarkEnd w:id="27"/>
    </w:p>
    <w:p w:rsidR="00D22B49" w:rsidRDefault="00D22B49" w:rsidP="00EE3BD5">
      <w:pPr>
        <w:pStyle w:val="ConsPlusNormal"/>
        <w:ind w:firstLine="540"/>
        <w:jc w:val="both"/>
        <w:outlineLvl w:val="2"/>
        <w:rPr>
          <w:rFonts w:ascii="Times New Roman" w:hAnsi="Times New Roman" w:cs="Times New Roman"/>
          <w:sz w:val="24"/>
          <w:szCs w:val="24"/>
        </w:rPr>
      </w:pPr>
    </w:p>
    <w:p w:rsidR="005D0A94" w:rsidRDefault="005D0A94" w:rsidP="00EE3BD5">
      <w:pPr>
        <w:pStyle w:val="ConsPlusNormal"/>
        <w:ind w:firstLine="540"/>
        <w:jc w:val="both"/>
        <w:outlineLvl w:val="2"/>
        <w:rPr>
          <w:rFonts w:ascii="Times New Roman" w:hAnsi="Times New Roman" w:cs="Times New Roman"/>
          <w:b/>
          <w:sz w:val="24"/>
          <w:szCs w:val="24"/>
        </w:rPr>
      </w:pPr>
    </w:p>
    <w:p w:rsidR="005D0A94" w:rsidRDefault="005D0A94" w:rsidP="00EE3BD5">
      <w:pPr>
        <w:pStyle w:val="ConsPlusNormal"/>
        <w:ind w:firstLine="540"/>
        <w:jc w:val="both"/>
        <w:outlineLvl w:val="2"/>
        <w:rPr>
          <w:rFonts w:ascii="Times New Roman" w:hAnsi="Times New Roman" w:cs="Times New Roman"/>
          <w:b/>
          <w:sz w:val="24"/>
          <w:szCs w:val="24"/>
        </w:rPr>
      </w:pPr>
    </w:p>
    <w:p w:rsidR="005D0A94" w:rsidRDefault="005D0A94" w:rsidP="00EE3BD5">
      <w:pPr>
        <w:pStyle w:val="ConsPlusNormal"/>
        <w:ind w:firstLine="540"/>
        <w:jc w:val="both"/>
        <w:outlineLvl w:val="2"/>
        <w:rPr>
          <w:rFonts w:ascii="Times New Roman" w:hAnsi="Times New Roman" w:cs="Times New Roman"/>
          <w:b/>
          <w:sz w:val="24"/>
          <w:szCs w:val="24"/>
        </w:rPr>
      </w:pPr>
    </w:p>
    <w:p w:rsidR="00EE3BD5" w:rsidRPr="005565D1" w:rsidRDefault="00D22B49" w:rsidP="00EE3BD5">
      <w:pPr>
        <w:pStyle w:val="ConsPlusNormal"/>
        <w:ind w:firstLine="540"/>
        <w:jc w:val="both"/>
        <w:outlineLvl w:val="2"/>
        <w:rPr>
          <w:rFonts w:ascii="Times New Roman" w:hAnsi="Times New Roman" w:cs="Times New Roman"/>
          <w:b/>
          <w:sz w:val="24"/>
          <w:szCs w:val="24"/>
        </w:rPr>
      </w:pPr>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.2 Профессиональный цикл примерной программы профессиональной подготовки водителей транспортных средств категории "B".</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5565D1" w:rsidRDefault="00D22B49" w:rsidP="00EE3BD5">
      <w:pPr>
        <w:pStyle w:val="ConsPlusNormal"/>
        <w:ind w:firstLine="540"/>
        <w:jc w:val="both"/>
        <w:outlineLvl w:val="3"/>
        <w:rPr>
          <w:rFonts w:ascii="Times New Roman" w:hAnsi="Times New Roman" w:cs="Times New Roman"/>
          <w:b/>
          <w:sz w:val="24"/>
          <w:szCs w:val="24"/>
        </w:rPr>
      </w:pPr>
      <w:bookmarkStart w:id="28" w:name="Par19092"/>
      <w:bookmarkEnd w:id="28"/>
      <w:r w:rsidRPr="005565D1">
        <w:rPr>
          <w:rFonts w:ascii="Times New Roman" w:hAnsi="Times New Roman" w:cs="Times New Roman"/>
          <w:b/>
          <w:sz w:val="24"/>
          <w:szCs w:val="24"/>
        </w:rPr>
        <w:t>4</w:t>
      </w:r>
      <w:r w:rsidR="00EE3BD5" w:rsidRPr="005565D1">
        <w:rPr>
          <w:rFonts w:ascii="Times New Roman" w:hAnsi="Times New Roman" w:cs="Times New Roman"/>
          <w:b/>
          <w:sz w:val="24"/>
          <w:szCs w:val="24"/>
        </w:rPr>
        <w:t>.2.1. Учебный предмет "Организация и выполнение пассажирских перевозок автомобильным транспортом".</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outlineLvl w:val="4"/>
        <w:rPr>
          <w:rFonts w:ascii="Times New Roman" w:hAnsi="Times New Roman" w:cs="Times New Roman"/>
          <w:sz w:val="24"/>
          <w:szCs w:val="24"/>
        </w:rPr>
      </w:pPr>
      <w:bookmarkStart w:id="29" w:name="Par19094"/>
      <w:bookmarkEnd w:id="29"/>
      <w:r w:rsidRPr="00D76DB4">
        <w:rPr>
          <w:rFonts w:ascii="Times New Roman" w:hAnsi="Times New Roman" w:cs="Times New Roman"/>
          <w:sz w:val="24"/>
          <w:szCs w:val="24"/>
        </w:rPr>
        <w:t>Распределение учебных часов по разделам и темам</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right"/>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tbl>
      <w:tblPr>
        <w:tblW w:w="9955" w:type="dxa"/>
        <w:tblInd w:w="-721" w:type="dxa"/>
        <w:tblLayout w:type="fixed"/>
        <w:tblCellMar>
          <w:top w:w="102" w:type="dxa"/>
          <w:left w:w="62" w:type="dxa"/>
          <w:bottom w:w="102" w:type="dxa"/>
          <w:right w:w="62" w:type="dxa"/>
        </w:tblCellMar>
        <w:tblLook w:val="04A0"/>
      </w:tblPr>
      <w:tblGrid>
        <w:gridCol w:w="2410"/>
        <w:gridCol w:w="3827"/>
        <w:gridCol w:w="883"/>
        <w:gridCol w:w="1417"/>
        <w:gridCol w:w="1418"/>
      </w:tblGrid>
      <w:tr w:rsidR="00D22B49" w:rsidRPr="00D76DB4" w:rsidTr="00D22B49">
        <w:tc>
          <w:tcPr>
            <w:tcW w:w="2410" w:type="dxa"/>
            <w:vMerge w:val="restart"/>
            <w:tcBorders>
              <w:top w:val="single" w:sz="4" w:space="0" w:color="auto"/>
              <w:left w:val="single" w:sz="4" w:space="0" w:color="auto"/>
              <w:right w:val="single" w:sz="4" w:space="0" w:color="auto"/>
            </w:tcBorders>
          </w:tcPr>
          <w:p w:rsidR="005D0A94" w:rsidRDefault="005D0A94">
            <w:pPr>
              <w:pStyle w:val="ConsPlusNormal"/>
              <w:spacing w:line="276" w:lineRule="auto"/>
              <w:jc w:val="center"/>
              <w:rPr>
                <w:rFonts w:ascii="Times New Roman" w:hAnsi="Times New Roman" w:cs="Times New Roman"/>
                <w:sz w:val="24"/>
                <w:szCs w:val="24"/>
                <w:lang w:eastAsia="en-US"/>
              </w:rPr>
            </w:pPr>
          </w:p>
          <w:p w:rsidR="005D0A94" w:rsidRPr="005D0A94" w:rsidRDefault="005D0A94" w:rsidP="005D0A94">
            <w:pPr>
              <w:jc w:val="center"/>
              <w:rPr>
                <w:rFonts w:ascii="Times New Roman" w:hAnsi="Times New Roman" w:cs="Times New Roman"/>
                <w:lang w:eastAsia="en-US"/>
              </w:rPr>
            </w:pPr>
            <w:r w:rsidRPr="005D0A94">
              <w:rPr>
                <w:rFonts w:ascii="Times New Roman" w:hAnsi="Times New Roman" w:cs="Times New Roman"/>
                <w:lang w:eastAsia="en-US"/>
              </w:rPr>
              <w:t>№ тем</w:t>
            </w:r>
          </w:p>
          <w:p w:rsidR="00D22B49" w:rsidRPr="005D0A94" w:rsidRDefault="00D22B49" w:rsidP="005D0A94">
            <w:pPr>
              <w:jc w:val="center"/>
              <w:rPr>
                <w:rFonts w:ascii="Times New Roman" w:hAnsi="Times New Roman" w:cs="Times New Roman"/>
                <w:lang w:eastAsia="en-US"/>
              </w:rPr>
            </w:pPr>
          </w:p>
        </w:tc>
        <w:tc>
          <w:tcPr>
            <w:tcW w:w="3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0A94" w:rsidRDefault="005D0A94">
            <w:pPr>
              <w:pStyle w:val="ConsPlusNormal"/>
              <w:spacing w:line="276" w:lineRule="auto"/>
              <w:jc w:val="center"/>
              <w:rPr>
                <w:rFonts w:ascii="Times New Roman" w:hAnsi="Times New Roman" w:cs="Times New Roman"/>
                <w:sz w:val="24"/>
                <w:szCs w:val="24"/>
                <w:lang w:eastAsia="en-US"/>
              </w:rPr>
            </w:pPr>
          </w:p>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 часов</w:t>
            </w:r>
          </w:p>
        </w:tc>
      </w:tr>
      <w:tr w:rsidR="00D22B49" w:rsidRPr="00D76DB4" w:rsidTr="00D22B49">
        <w:tc>
          <w:tcPr>
            <w:tcW w:w="2410" w:type="dxa"/>
            <w:vMerge/>
            <w:tcBorders>
              <w:left w:val="single" w:sz="4" w:space="0" w:color="auto"/>
              <w:right w:val="single" w:sz="4" w:space="0" w:color="auto"/>
            </w:tcBorders>
          </w:tcPr>
          <w:p w:rsidR="00D22B49" w:rsidRPr="00D76DB4" w:rsidRDefault="00D22B49">
            <w:pPr>
              <w:spacing w:after="0" w:line="240" w:lineRule="auto"/>
              <w:rPr>
                <w:rFonts w:ascii="Times New Roman" w:hAnsi="Times New Roman" w:cs="Times New Roman"/>
                <w:sz w:val="24"/>
                <w:szCs w:val="24"/>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22B49" w:rsidRPr="00D76DB4" w:rsidRDefault="00D22B49">
            <w:pPr>
              <w:spacing w:after="0" w:line="240" w:lineRule="auto"/>
              <w:rPr>
                <w:rFonts w:ascii="Times New Roman" w:hAnsi="Times New Roman" w:cs="Times New Roman"/>
                <w:sz w:val="24"/>
                <w:szCs w:val="24"/>
                <w:lang w:eastAsia="en-US"/>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 том числе</w:t>
            </w:r>
          </w:p>
        </w:tc>
      </w:tr>
      <w:tr w:rsidR="00D22B49" w:rsidRPr="00D76DB4" w:rsidTr="00D22B49">
        <w:tc>
          <w:tcPr>
            <w:tcW w:w="2410" w:type="dxa"/>
            <w:vMerge/>
            <w:tcBorders>
              <w:left w:val="single" w:sz="4" w:space="0" w:color="auto"/>
              <w:bottom w:val="single" w:sz="4" w:space="0" w:color="auto"/>
              <w:right w:val="single" w:sz="4" w:space="0" w:color="auto"/>
            </w:tcBorders>
          </w:tcPr>
          <w:p w:rsidR="00D22B49" w:rsidRPr="00D76DB4" w:rsidRDefault="00D22B49">
            <w:pPr>
              <w:spacing w:after="0" w:line="240" w:lineRule="auto"/>
              <w:rPr>
                <w:rFonts w:ascii="Times New Roman" w:hAnsi="Times New Roman" w:cs="Times New Roman"/>
                <w:sz w:val="24"/>
                <w:szCs w:val="24"/>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22B49" w:rsidRPr="00D76DB4" w:rsidRDefault="00D22B49">
            <w:pPr>
              <w:spacing w:after="0" w:line="240" w:lineRule="auto"/>
              <w:rPr>
                <w:rFonts w:ascii="Times New Roman" w:hAnsi="Times New Roman" w:cs="Times New Roman"/>
                <w:sz w:val="24"/>
                <w:szCs w:val="24"/>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D22B49" w:rsidRPr="00D76DB4" w:rsidRDefault="00D22B49">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Практические занятия</w:t>
            </w:r>
          </w:p>
        </w:tc>
      </w:tr>
      <w:tr w:rsidR="00D22B49" w:rsidRPr="00D76DB4" w:rsidTr="00D22B49">
        <w:tc>
          <w:tcPr>
            <w:tcW w:w="2410" w:type="dxa"/>
            <w:tcBorders>
              <w:top w:val="single" w:sz="4" w:space="0" w:color="auto"/>
              <w:left w:val="single" w:sz="4" w:space="0" w:color="auto"/>
              <w:bottom w:val="nil"/>
              <w:right w:val="single" w:sz="4" w:space="0" w:color="auto"/>
            </w:tcBorders>
          </w:tcPr>
          <w:p w:rsidR="00D22B49" w:rsidRDefault="00D22B49" w:rsidP="00D22B4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Т.1</w:t>
            </w:r>
          </w:p>
          <w:p w:rsidR="00D22B49" w:rsidRDefault="00D22B49" w:rsidP="00D22B49">
            <w:pPr>
              <w:pStyle w:val="ConsPlusNormal"/>
              <w:spacing w:line="276" w:lineRule="auto"/>
              <w:jc w:val="center"/>
              <w:rPr>
                <w:rFonts w:ascii="Times New Roman" w:hAnsi="Times New Roman" w:cs="Times New Roman"/>
                <w:sz w:val="24"/>
                <w:szCs w:val="24"/>
                <w:lang w:eastAsia="en-US"/>
              </w:rPr>
            </w:pPr>
          </w:p>
          <w:p w:rsidR="00D22B49" w:rsidRDefault="00D22B49" w:rsidP="00D22B49">
            <w:pPr>
              <w:pStyle w:val="ConsPlusNormal"/>
              <w:spacing w:line="276" w:lineRule="auto"/>
              <w:jc w:val="center"/>
              <w:rPr>
                <w:rFonts w:ascii="Times New Roman" w:hAnsi="Times New Roman" w:cs="Times New Roman"/>
                <w:sz w:val="24"/>
                <w:szCs w:val="24"/>
                <w:lang w:eastAsia="en-US"/>
              </w:rPr>
            </w:pPr>
          </w:p>
          <w:p w:rsidR="00D22B49" w:rsidRDefault="00D22B49" w:rsidP="00D22B49">
            <w:pPr>
              <w:pStyle w:val="ConsPlusNormal"/>
              <w:spacing w:line="276" w:lineRule="auto"/>
              <w:jc w:val="center"/>
              <w:rPr>
                <w:rFonts w:ascii="Times New Roman" w:hAnsi="Times New Roman" w:cs="Times New Roman"/>
                <w:sz w:val="24"/>
                <w:szCs w:val="24"/>
                <w:lang w:eastAsia="en-US"/>
              </w:rPr>
            </w:pPr>
          </w:p>
          <w:p w:rsidR="00D22B49" w:rsidRPr="00D76DB4" w:rsidRDefault="00D22B49" w:rsidP="00D22B49">
            <w:pPr>
              <w:pStyle w:val="ConsPlusNormal"/>
              <w:spacing w:line="276" w:lineRule="auto"/>
              <w:jc w:val="center"/>
              <w:rPr>
                <w:rFonts w:ascii="Times New Roman" w:hAnsi="Times New Roman" w:cs="Times New Roman"/>
                <w:sz w:val="24"/>
                <w:szCs w:val="24"/>
                <w:lang w:eastAsia="en-US"/>
              </w:rPr>
            </w:pPr>
          </w:p>
        </w:tc>
        <w:tc>
          <w:tcPr>
            <w:tcW w:w="38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D22B49" w:rsidRPr="00D76DB4" w:rsidTr="00D22B49">
        <w:tc>
          <w:tcPr>
            <w:tcW w:w="2410" w:type="dxa"/>
            <w:tcBorders>
              <w:top w:val="nil"/>
              <w:left w:val="single" w:sz="4" w:space="0" w:color="auto"/>
              <w:bottom w:val="nil"/>
              <w:right w:val="single" w:sz="4" w:space="0" w:color="auto"/>
            </w:tcBorders>
          </w:tcPr>
          <w:p w:rsidR="00D22B49" w:rsidRPr="00D76DB4" w:rsidRDefault="00D22B49" w:rsidP="00D22B4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Т.2</w:t>
            </w:r>
          </w:p>
        </w:tc>
        <w:tc>
          <w:tcPr>
            <w:tcW w:w="3827"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Технико-эксплуатационные показатели пассажирского автотранспорта</w:t>
            </w:r>
          </w:p>
        </w:tc>
        <w:tc>
          <w:tcPr>
            <w:tcW w:w="883"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D22B49" w:rsidRPr="00D76DB4" w:rsidTr="00D22B49">
        <w:tc>
          <w:tcPr>
            <w:tcW w:w="2410" w:type="dxa"/>
            <w:tcBorders>
              <w:top w:val="nil"/>
              <w:left w:val="single" w:sz="4" w:space="0" w:color="auto"/>
              <w:bottom w:val="nil"/>
              <w:right w:val="single" w:sz="4" w:space="0" w:color="auto"/>
            </w:tcBorders>
          </w:tcPr>
          <w:p w:rsidR="00D22B49" w:rsidRPr="00D76DB4" w:rsidRDefault="00D22B49" w:rsidP="00D22B4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Т.3</w:t>
            </w:r>
          </w:p>
        </w:tc>
        <w:tc>
          <w:tcPr>
            <w:tcW w:w="3827"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Диспетчерское руководство работой такси на линии</w:t>
            </w:r>
          </w:p>
        </w:tc>
        <w:tc>
          <w:tcPr>
            <w:tcW w:w="883"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D22B49" w:rsidRPr="00D76DB4" w:rsidTr="00D22B49">
        <w:tc>
          <w:tcPr>
            <w:tcW w:w="2410" w:type="dxa"/>
            <w:tcBorders>
              <w:top w:val="nil"/>
              <w:left w:val="single" w:sz="4" w:space="0" w:color="auto"/>
              <w:bottom w:val="single" w:sz="4" w:space="0" w:color="auto"/>
              <w:right w:val="single" w:sz="4" w:space="0" w:color="auto"/>
            </w:tcBorders>
          </w:tcPr>
          <w:p w:rsidR="00D22B49" w:rsidRPr="00D76DB4" w:rsidRDefault="00D22B49" w:rsidP="00D22B49">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Т.4</w:t>
            </w:r>
          </w:p>
        </w:tc>
        <w:tc>
          <w:tcPr>
            <w:tcW w:w="382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Работа такси на линии</w:t>
            </w:r>
          </w:p>
        </w:tc>
        <w:tc>
          <w:tcPr>
            <w:tcW w:w="88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2</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r w:rsidR="00D22B49" w:rsidRPr="00D76DB4" w:rsidTr="00D22B49">
        <w:tc>
          <w:tcPr>
            <w:tcW w:w="2410" w:type="dxa"/>
            <w:tcBorders>
              <w:top w:val="single" w:sz="4" w:space="0" w:color="auto"/>
              <w:left w:val="single" w:sz="4" w:space="0" w:color="auto"/>
              <w:bottom w:val="single" w:sz="4" w:space="0" w:color="auto"/>
              <w:right w:val="single" w:sz="4" w:space="0" w:color="auto"/>
            </w:tcBorders>
          </w:tcPr>
          <w:p w:rsidR="00D22B49" w:rsidRPr="00D76DB4" w:rsidRDefault="00D22B49">
            <w:pPr>
              <w:pStyle w:val="ConsPlusNormal"/>
              <w:spacing w:line="276" w:lineRule="auto"/>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2B49" w:rsidRPr="00D76DB4" w:rsidRDefault="00D22B49">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w:t>
            </w:r>
          </w:p>
        </w:tc>
      </w:tr>
    </w:tbl>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Т.1 </w:t>
      </w:r>
      <w:r w:rsidR="00EE3BD5" w:rsidRPr="00D76DB4">
        <w:rPr>
          <w:rFonts w:ascii="Times New Roman" w:hAnsi="Times New Roman" w:cs="Times New Roman"/>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w:t>
      </w:r>
      <w:r w:rsidR="00EE3BD5" w:rsidRPr="00D76DB4">
        <w:rPr>
          <w:rFonts w:ascii="Times New Roman" w:hAnsi="Times New Roman" w:cs="Times New Roman"/>
          <w:sz w:val="24"/>
          <w:szCs w:val="24"/>
        </w:rPr>
        <w:lastRenderedPageBreak/>
        <w:t>такси, порядок размещения информации.</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Т.2 </w:t>
      </w:r>
      <w:r w:rsidR="00EE3BD5" w:rsidRPr="00D76DB4">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Т.3 </w:t>
      </w:r>
      <w:r w:rsidR="00EE3BD5" w:rsidRPr="00D76DB4">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Т.4 </w:t>
      </w:r>
      <w:r w:rsidR="00EE3BD5" w:rsidRPr="00D76DB4">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E3BD5" w:rsidRPr="00D76DB4" w:rsidRDefault="00EE3BD5" w:rsidP="00EE3BD5">
      <w:pPr>
        <w:pStyle w:val="ConsPlusNormal"/>
        <w:ind w:firstLine="540"/>
        <w:jc w:val="both"/>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bookmarkStart w:id="30" w:name="Par19130"/>
      <w:bookmarkEnd w:id="30"/>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D22B49" w:rsidRDefault="00D22B49" w:rsidP="00EE3BD5">
      <w:pPr>
        <w:pStyle w:val="ConsPlusNormal"/>
        <w:jc w:val="center"/>
        <w:outlineLvl w:val="1"/>
        <w:rPr>
          <w:rFonts w:ascii="Times New Roman" w:hAnsi="Times New Roman" w:cs="Times New Roman"/>
          <w:sz w:val="24"/>
          <w:szCs w:val="24"/>
        </w:rPr>
      </w:pPr>
    </w:p>
    <w:p w:rsidR="00EE3BD5" w:rsidRPr="005565D1" w:rsidRDefault="00EE3BD5" w:rsidP="00EE3BD5">
      <w:pPr>
        <w:pStyle w:val="ConsPlusNormal"/>
        <w:jc w:val="center"/>
        <w:outlineLvl w:val="1"/>
        <w:rPr>
          <w:rFonts w:ascii="Times New Roman" w:hAnsi="Times New Roman" w:cs="Times New Roman"/>
          <w:b/>
          <w:sz w:val="24"/>
          <w:szCs w:val="24"/>
        </w:rPr>
      </w:pPr>
      <w:r w:rsidRPr="005565D1">
        <w:rPr>
          <w:rFonts w:ascii="Times New Roman" w:hAnsi="Times New Roman" w:cs="Times New Roman"/>
          <w:b/>
          <w:sz w:val="24"/>
          <w:szCs w:val="24"/>
        </w:rPr>
        <w:lastRenderedPageBreak/>
        <w:t>V. ПЛАНИРУЕМ</w:t>
      </w:r>
      <w:r w:rsidR="00D22B49" w:rsidRPr="005565D1">
        <w:rPr>
          <w:rFonts w:ascii="Times New Roman" w:hAnsi="Times New Roman" w:cs="Times New Roman"/>
          <w:b/>
          <w:sz w:val="24"/>
          <w:szCs w:val="24"/>
        </w:rPr>
        <w:t xml:space="preserve">ЫЕ РЕЗУЛЬТАТЫ ОСВОЕНИЯ  </w:t>
      </w:r>
      <w:r w:rsidRPr="005565D1">
        <w:rPr>
          <w:rFonts w:ascii="Times New Roman" w:hAnsi="Times New Roman" w:cs="Times New Roman"/>
          <w:b/>
          <w:sz w:val="24"/>
          <w:szCs w:val="24"/>
        </w:rPr>
        <w:t xml:space="preserve"> ПРОГРАММЫ</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EE3BD5" w:rsidRPr="00D76DB4">
        <w:rPr>
          <w:rFonts w:ascii="Times New Roman" w:hAnsi="Times New Roman" w:cs="Times New Roman"/>
          <w:sz w:val="24"/>
          <w:szCs w:val="24"/>
        </w:rPr>
        <w:t>программы обучающиеся должны знать: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Правила дорожного движения, основы законодательства в сфере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основы безопасного управления транспортными средствами;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особенности наблюдения за дорожной обстановкой;</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способы контроля безопасной дистанции и бокового интервала;</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порядок вызова аварийных и спасательных служб;</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основы обеспечения детской пассажирской безопасности;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правовые аспекты (права, обязанности и ответственность) оказания первой помощи;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современные рекомендации по оказанию первой помощи;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методики и последовательность действий по оказанию первой помощи;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EE3BD5" w:rsidRPr="00D76DB4" w:rsidRDefault="00D22B49" w:rsidP="00EE3B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EE3BD5" w:rsidRPr="00D76DB4">
        <w:rPr>
          <w:rFonts w:ascii="Times New Roman" w:hAnsi="Times New Roman" w:cs="Times New Roman"/>
          <w:sz w:val="24"/>
          <w:szCs w:val="24"/>
        </w:rPr>
        <w:t>программы обучающиеся должны уметь: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управлять своим эмоциональным состоянием;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выбирать безопасные скорость, дистанцию и интервал в различных условиях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использовать зеркала заднего вида при маневрировании;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EE3BD5" w:rsidRPr="005565D1" w:rsidRDefault="00D22B49" w:rsidP="00EE3BD5">
      <w:pPr>
        <w:pStyle w:val="ConsPlusNormal"/>
        <w:jc w:val="center"/>
        <w:outlineLvl w:val="1"/>
        <w:rPr>
          <w:rFonts w:ascii="Times New Roman" w:hAnsi="Times New Roman" w:cs="Times New Roman"/>
          <w:b/>
          <w:sz w:val="24"/>
          <w:szCs w:val="24"/>
        </w:rPr>
      </w:pPr>
      <w:bookmarkStart w:id="31" w:name="Par19163"/>
      <w:bookmarkEnd w:id="31"/>
      <w:r w:rsidRPr="005565D1">
        <w:rPr>
          <w:rFonts w:ascii="Times New Roman" w:hAnsi="Times New Roman" w:cs="Times New Roman"/>
          <w:b/>
          <w:sz w:val="24"/>
          <w:szCs w:val="24"/>
          <w:lang w:val="en-US"/>
        </w:rPr>
        <w:lastRenderedPageBreak/>
        <w:t>VI</w:t>
      </w:r>
      <w:r w:rsidRPr="005565D1">
        <w:rPr>
          <w:rFonts w:ascii="Times New Roman" w:hAnsi="Times New Roman" w:cs="Times New Roman"/>
          <w:b/>
          <w:sz w:val="24"/>
          <w:szCs w:val="24"/>
        </w:rPr>
        <w:t xml:space="preserve">. УСЛОВИЯ РЕАЛИЗАЦИИ </w:t>
      </w:r>
      <w:r w:rsidR="00EE3BD5" w:rsidRPr="005565D1">
        <w:rPr>
          <w:rFonts w:ascii="Times New Roman" w:hAnsi="Times New Roman" w:cs="Times New Roman"/>
          <w:b/>
          <w:sz w:val="24"/>
          <w:szCs w:val="24"/>
        </w:rPr>
        <w:t xml:space="preserve"> ПРОГРАММЫ</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D22B49" w:rsidP="00EE3BD5">
      <w:pPr>
        <w:pStyle w:val="ConsPlusNormal"/>
        <w:ind w:firstLine="540"/>
        <w:jc w:val="both"/>
        <w:rPr>
          <w:rFonts w:ascii="Times New Roman" w:hAnsi="Times New Roman" w:cs="Times New Roman"/>
          <w:sz w:val="24"/>
          <w:szCs w:val="24"/>
        </w:rPr>
      </w:pPr>
      <w:r w:rsidRPr="00D22B49">
        <w:rPr>
          <w:rFonts w:ascii="Times New Roman" w:hAnsi="Times New Roman" w:cs="Times New Roman"/>
          <w:sz w:val="24"/>
          <w:szCs w:val="24"/>
        </w:rPr>
        <w:t>6</w:t>
      </w:r>
      <w:r w:rsidR="00EE3BD5" w:rsidRPr="00D76DB4">
        <w:rPr>
          <w:rFonts w:ascii="Times New Roman" w:hAnsi="Times New Roman" w:cs="Times New Roman"/>
          <w:sz w:val="24"/>
          <w:szCs w:val="24"/>
        </w:rPr>
        <w:t>.1. Организационно-педагогичес</w:t>
      </w:r>
      <w:r>
        <w:rPr>
          <w:rFonts w:ascii="Times New Roman" w:hAnsi="Times New Roman" w:cs="Times New Roman"/>
          <w:sz w:val="24"/>
          <w:szCs w:val="24"/>
        </w:rPr>
        <w:t xml:space="preserve">кие условия реализации </w:t>
      </w:r>
      <w:r w:rsidR="00EE3BD5" w:rsidRPr="00D76DB4">
        <w:rPr>
          <w:rFonts w:ascii="Times New Roman" w:hAnsi="Times New Roman" w:cs="Times New Roman"/>
          <w:sz w:val="24"/>
          <w:szCs w:val="24"/>
        </w:rPr>
        <w:t xml:space="preserve"> программы должны об</w:t>
      </w:r>
      <w:r>
        <w:rPr>
          <w:rFonts w:ascii="Times New Roman" w:hAnsi="Times New Roman" w:cs="Times New Roman"/>
          <w:sz w:val="24"/>
          <w:szCs w:val="24"/>
        </w:rPr>
        <w:t>еспечивать реализацию</w:t>
      </w:r>
      <w:r w:rsidR="00EE3BD5" w:rsidRPr="00D76DB4">
        <w:rPr>
          <w:rFonts w:ascii="Times New Roman" w:hAnsi="Times New Roman" w:cs="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Наполняемость учебной группы не должна превышать 30 человек.</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rPr>
          <w:rFonts w:ascii="Times New Roman" w:hAnsi="Times New Roman" w:cs="Times New Roman"/>
          <w:sz w:val="24"/>
          <w:szCs w:val="24"/>
        </w:rPr>
      </w:pPr>
      <w:r w:rsidRPr="00D76DB4">
        <w:rPr>
          <w:rFonts w:ascii="Times New Roman" w:hAnsi="Times New Roman" w:cs="Times New Roman"/>
          <w:noProof/>
          <w:position w:val="-28"/>
          <w:sz w:val="24"/>
          <w:szCs w:val="24"/>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D76DB4">
        <w:rPr>
          <w:rFonts w:ascii="Times New Roman" w:hAnsi="Times New Roman" w:cs="Times New Roman"/>
          <w:sz w:val="24"/>
          <w:szCs w:val="24"/>
        </w:rPr>
        <w:t>;</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где П - число необходимых помещений;</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Ргр - расчетное учебное время полного курса теоретического обучения на одну группу, в часах;</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n - общее число групп;</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0,75 - постоянный коэффициент (загрузка учебного кабинета принимается равной 75%);</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Фпом - фонд времени использования помещения в часах.</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 xml:space="preserve">Транспортное средство, используемое для обучения вождению, должно </w:t>
      </w:r>
      <w:r w:rsidRPr="00D76DB4">
        <w:rPr>
          <w:rFonts w:ascii="Times New Roman" w:hAnsi="Times New Roman" w:cs="Times New Roman"/>
          <w:sz w:val="24"/>
          <w:szCs w:val="24"/>
        </w:rPr>
        <w:lastRenderedPageBreak/>
        <w:t>соответствовать материально-техническим усл</w:t>
      </w:r>
      <w:r w:rsidR="003909E7">
        <w:rPr>
          <w:rFonts w:ascii="Times New Roman" w:hAnsi="Times New Roman" w:cs="Times New Roman"/>
          <w:sz w:val="24"/>
          <w:szCs w:val="24"/>
        </w:rPr>
        <w:t xml:space="preserve">овиям, предусмотренным пунктом </w:t>
      </w:r>
      <w:r w:rsidR="003909E7" w:rsidRPr="003909E7">
        <w:rPr>
          <w:rFonts w:ascii="Times New Roman" w:hAnsi="Times New Roman" w:cs="Times New Roman"/>
          <w:sz w:val="24"/>
          <w:szCs w:val="24"/>
        </w:rPr>
        <w:t>6</w:t>
      </w:r>
      <w:r w:rsidR="003909E7">
        <w:rPr>
          <w:rFonts w:ascii="Times New Roman" w:hAnsi="Times New Roman" w:cs="Times New Roman"/>
          <w:sz w:val="24"/>
          <w:szCs w:val="24"/>
        </w:rPr>
        <w:t xml:space="preserve">.4 </w:t>
      </w:r>
      <w:r w:rsidRPr="00D76DB4">
        <w:rPr>
          <w:rFonts w:ascii="Times New Roman" w:hAnsi="Times New Roman" w:cs="Times New Roman"/>
          <w:sz w:val="24"/>
          <w:szCs w:val="24"/>
        </w:rPr>
        <w:t xml:space="preserve"> программы.</w:t>
      </w:r>
    </w:p>
    <w:p w:rsidR="00EE3BD5" w:rsidRPr="00D76DB4" w:rsidRDefault="00D22B49" w:rsidP="00EE3BD5">
      <w:pPr>
        <w:pStyle w:val="ConsPlusNormal"/>
        <w:ind w:firstLine="540"/>
        <w:jc w:val="both"/>
        <w:rPr>
          <w:rFonts w:ascii="Times New Roman" w:hAnsi="Times New Roman" w:cs="Times New Roman"/>
          <w:sz w:val="24"/>
          <w:szCs w:val="24"/>
        </w:rPr>
      </w:pPr>
      <w:r w:rsidRPr="00D22B49">
        <w:rPr>
          <w:rFonts w:ascii="Times New Roman" w:hAnsi="Times New Roman" w:cs="Times New Roman"/>
          <w:sz w:val="24"/>
          <w:szCs w:val="24"/>
        </w:rPr>
        <w:t>6</w:t>
      </w:r>
      <w:r w:rsidR="00EE3BD5" w:rsidRPr="00D76DB4">
        <w:rPr>
          <w:rFonts w:ascii="Times New Roman" w:hAnsi="Times New Roman" w:cs="Times New Roman"/>
          <w:sz w:val="24"/>
          <w:szCs w:val="24"/>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E3BD5" w:rsidRPr="00D76DB4" w:rsidRDefault="00D22B49" w:rsidP="00EE3BD5">
      <w:pPr>
        <w:pStyle w:val="ConsPlusNormal"/>
        <w:ind w:firstLine="540"/>
        <w:jc w:val="both"/>
        <w:rPr>
          <w:rFonts w:ascii="Times New Roman" w:hAnsi="Times New Roman" w:cs="Times New Roman"/>
          <w:sz w:val="24"/>
          <w:szCs w:val="24"/>
        </w:rPr>
      </w:pPr>
      <w:r w:rsidRPr="00D22B49">
        <w:rPr>
          <w:rFonts w:ascii="Times New Roman" w:hAnsi="Times New Roman" w:cs="Times New Roman"/>
          <w:sz w:val="24"/>
          <w:szCs w:val="24"/>
        </w:rPr>
        <w:t>6</w:t>
      </w:r>
      <w:r w:rsidR="00EE3BD5" w:rsidRPr="00D76DB4">
        <w:rPr>
          <w:rFonts w:ascii="Times New Roman" w:hAnsi="Times New Roman" w:cs="Times New Roman"/>
          <w:sz w:val="24"/>
          <w:szCs w:val="24"/>
        </w:rPr>
        <w:t>.3. Информационно-методичес</w:t>
      </w:r>
      <w:r>
        <w:rPr>
          <w:rFonts w:ascii="Times New Roman" w:hAnsi="Times New Roman" w:cs="Times New Roman"/>
          <w:sz w:val="24"/>
          <w:szCs w:val="24"/>
        </w:rPr>
        <w:t xml:space="preserve">кие условия реализации </w:t>
      </w:r>
      <w:r w:rsidR="00EE3BD5" w:rsidRPr="00D76DB4">
        <w:rPr>
          <w:rFonts w:ascii="Times New Roman" w:hAnsi="Times New Roman" w:cs="Times New Roman"/>
          <w:sz w:val="24"/>
          <w:szCs w:val="24"/>
        </w:rPr>
        <w:t xml:space="preserve"> программы включают:</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учебный план;</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календарный учебный график;</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рабочие программы учебных предметов;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методические материалы и разработки;</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расписание занятий.</w:t>
      </w:r>
    </w:p>
    <w:p w:rsidR="00EE3BD5" w:rsidRPr="00D76DB4" w:rsidRDefault="00D22B49" w:rsidP="00EE3BD5">
      <w:pPr>
        <w:pStyle w:val="ConsPlusNormal"/>
        <w:ind w:firstLine="540"/>
        <w:jc w:val="both"/>
        <w:rPr>
          <w:rFonts w:ascii="Times New Roman" w:hAnsi="Times New Roman" w:cs="Times New Roman"/>
          <w:sz w:val="24"/>
          <w:szCs w:val="24"/>
        </w:rPr>
      </w:pPr>
      <w:r w:rsidRPr="00D22B49">
        <w:rPr>
          <w:rFonts w:ascii="Times New Roman" w:hAnsi="Times New Roman" w:cs="Times New Roman"/>
          <w:sz w:val="24"/>
          <w:szCs w:val="24"/>
        </w:rPr>
        <w:t>6</w:t>
      </w:r>
      <w:r w:rsidR="00EE3BD5" w:rsidRPr="00D76DB4">
        <w:rPr>
          <w:rFonts w:ascii="Times New Roman" w:hAnsi="Times New Roman" w:cs="Times New Roman"/>
          <w:sz w:val="24"/>
          <w:szCs w:val="24"/>
        </w:rPr>
        <w:t>.4. Материально-техничес</w:t>
      </w:r>
      <w:r>
        <w:rPr>
          <w:rFonts w:ascii="Times New Roman" w:hAnsi="Times New Roman" w:cs="Times New Roman"/>
          <w:sz w:val="24"/>
          <w:szCs w:val="24"/>
        </w:rPr>
        <w:t xml:space="preserve">кие условия реализации </w:t>
      </w:r>
      <w:r w:rsidR="00EE3BD5" w:rsidRPr="00D76DB4">
        <w:rPr>
          <w:rFonts w:ascii="Times New Roman" w:hAnsi="Times New Roman" w:cs="Times New Roman"/>
          <w:sz w:val="24"/>
          <w:szCs w:val="24"/>
        </w:rPr>
        <w:t xml:space="preserve"> программы.</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Аппаратно-программный комплекс должен обеспечивать защиту персональных данных.</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center"/>
        <w:rPr>
          <w:rFonts w:ascii="Times New Roman" w:hAnsi="Times New Roman" w:cs="Times New Roman"/>
          <w:sz w:val="24"/>
          <w:szCs w:val="24"/>
        </w:rPr>
      </w:pPr>
      <w:r w:rsidRPr="00D76DB4">
        <w:rPr>
          <w:rFonts w:ascii="Times New Roman" w:hAnsi="Times New Roman" w:cs="Times New Roman"/>
          <w:noProof/>
          <w:position w:val="-28"/>
          <w:sz w:val="24"/>
          <w:szCs w:val="24"/>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sidRPr="00D76DB4">
        <w:rPr>
          <w:rFonts w:ascii="Times New Roman" w:hAnsi="Times New Roman" w:cs="Times New Roman"/>
          <w:sz w:val="24"/>
          <w:szCs w:val="24"/>
        </w:rPr>
        <w:t>;</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где Nтс - количество автотранспортных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T - количество часов вождения в соответствии с учебным планом;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K - количество обучающихся в год;</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24,5 - среднее количество рабочих дней в месяц;</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12 - количество рабочих месяцев в году;</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1 - количество резервных учебных транспортных средств.</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EE3BD5" w:rsidRPr="00D76DB4" w:rsidRDefault="00EE3BD5" w:rsidP="00EE3BD5">
      <w:pPr>
        <w:pStyle w:val="ConsPlusNormal"/>
        <w:jc w:val="both"/>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bookmarkStart w:id="32" w:name="Par19214"/>
      <w:bookmarkEnd w:id="32"/>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D22B49" w:rsidRPr="00D32F7F" w:rsidRDefault="00D22B49" w:rsidP="00EE3BD5">
      <w:pPr>
        <w:pStyle w:val="ConsPlusNormal"/>
        <w:jc w:val="center"/>
        <w:outlineLvl w:val="2"/>
        <w:rPr>
          <w:rFonts w:ascii="Times New Roman" w:hAnsi="Times New Roman" w:cs="Times New Roman"/>
          <w:sz w:val="24"/>
          <w:szCs w:val="24"/>
        </w:rPr>
      </w:pPr>
    </w:p>
    <w:p w:rsidR="00EE3BD5" w:rsidRPr="00D76DB4" w:rsidRDefault="00EE3BD5" w:rsidP="00EE3BD5">
      <w:pPr>
        <w:pStyle w:val="ConsPlusNormal"/>
        <w:jc w:val="center"/>
        <w:outlineLvl w:val="2"/>
        <w:rPr>
          <w:rFonts w:ascii="Times New Roman" w:hAnsi="Times New Roman" w:cs="Times New Roman"/>
          <w:sz w:val="24"/>
          <w:szCs w:val="24"/>
        </w:rPr>
      </w:pPr>
      <w:r w:rsidRPr="00D76DB4">
        <w:rPr>
          <w:rFonts w:ascii="Times New Roman" w:hAnsi="Times New Roman" w:cs="Times New Roman"/>
          <w:sz w:val="24"/>
          <w:szCs w:val="24"/>
        </w:rPr>
        <w:lastRenderedPageBreak/>
        <w:t>Перечень учебного оборудования</w:t>
      </w:r>
    </w:p>
    <w:p w:rsidR="00EE3BD5" w:rsidRPr="00D76DB4" w:rsidRDefault="00EE3BD5" w:rsidP="00EE3BD5">
      <w:pPr>
        <w:pStyle w:val="ConsPlusNormal"/>
        <w:jc w:val="both"/>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4A0"/>
      </w:tblPr>
      <w:tblGrid>
        <w:gridCol w:w="6524"/>
        <w:gridCol w:w="1587"/>
        <w:gridCol w:w="1588"/>
      </w:tblGrid>
      <w:tr w:rsidR="00EE3BD5" w:rsidRPr="00D76DB4" w:rsidTr="00D22B49">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Количество</w:t>
            </w:r>
          </w:p>
        </w:tc>
      </w:tr>
      <w:tr w:rsidR="00EE3BD5" w:rsidRPr="00D76DB4" w:rsidTr="00D22B49">
        <w:tc>
          <w:tcPr>
            <w:tcW w:w="6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3"/>
              <w:rPr>
                <w:rFonts w:ascii="Times New Roman" w:hAnsi="Times New Roman" w:cs="Times New Roman"/>
                <w:sz w:val="24"/>
                <w:szCs w:val="24"/>
                <w:lang w:eastAsia="en-US"/>
              </w:rPr>
            </w:pPr>
            <w:bookmarkStart w:id="33" w:name="Par19221"/>
            <w:bookmarkEnd w:id="33"/>
            <w:r w:rsidRPr="00D76DB4">
              <w:rPr>
                <w:rFonts w:ascii="Times New Roman" w:hAnsi="Times New Roman" w:cs="Times New Roman"/>
                <w:sz w:val="24"/>
                <w:szCs w:val="24"/>
                <w:lang w:eastAsia="en-US"/>
              </w:rPr>
              <w:t>Оборудование и технические средства обучения</w:t>
            </w:r>
          </w:p>
        </w:tc>
        <w:tc>
          <w:tcPr>
            <w:tcW w:w="158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22B49" w:rsidRDefault="00D22B49">
            <w:pPr>
              <w:pStyle w:val="ConsPlusNormal"/>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Тренажер </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Детское удерживающее устройство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Гибкое связующее звено (буксировочный трос)</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Тягово-сцепное устройство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Компьютер с соответствующим программным обеспечением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Мультимедийный проектор</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Экран (монитор, электронная доска)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32F7F"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 xml:space="preserve">Магнитная доска </w:t>
            </w:r>
            <w:r w:rsidR="00D22B49">
              <w:rPr>
                <w:rFonts w:ascii="Times New Roman" w:hAnsi="Times New Roman" w:cs="Times New Roman"/>
                <w:sz w:val="24"/>
                <w:szCs w:val="24"/>
                <w:lang w:eastAsia="en-US"/>
              </w:rPr>
              <w:t xml:space="preserve">со схемой населенного пункта </w:t>
            </w:r>
          </w:p>
          <w:p w:rsidR="00D22B49" w:rsidRPr="003909E7" w:rsidRDefault="003909E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Интерактивная доска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Default="003909E7">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w:t>
            </w:r>
            <w:r w:rsidR="00EE3BD5" w:rsidRPr="00D76DB4">
              <w:rPr>
                <w:rFonts w:ascii="Times New Roman" w:hAnsi="Times New Roman" w:cs="Times New Roman"/>
                <w:sz w:val="24"/>
                <w:szCs w:val="24"/>
                <w:lang w:eastAsia="en-US"/>
              </w:rPr>
              <w:t>омплект</w:t>
            </w:r>
          </w:p>
          <w:p w:rsidR="003909E7" w:rsidRPr="00D76DB4" w:rsidRDefault="003909E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p w:rsidR="003909E7" w:rsidRPr="00D76DB4" w:rsidRDefault="003909E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22B49" w:rsidRDefault="00D22B49">
            <w:pPr>
              <w:pStyle w:val="ConsPlusNormal"/>
              <w:spacing w:line="276" w:lineRule="auto"/>
              <w:jc w:val="center"/>
              <w:outlineLvl w:val="3"/>
              <w:rPr>
                <w:rFonts w:ascii="Times New Roman" w:hAnsi="Times New Roman" w:cs="Times New Roman"/>
                <w:sz w:val="24"/>
                <w:szCs w:val="24"/>
                <w:lang w:val="en-US" w:eastAsia="en-US"/>
              </w:rPr>
            </w:pPr>
            <w:bookmarkStart w:id="34" w:name="Par19251"/>
            <w:bookmarkEnd w:id="34"/>
            <w:r>
              <w:rPr>
                <w:rFonts w:ascii="Times New Roman" w:hAnsi="Times New Roman" w:cs="Times New Roman"/>
                <w:sz w:val="24"/>
                <w:szCs w:val="24"/>
                <w:lang w:eastAsia="en-US"/>
              </w:rPr>
              <w:t xml:space="preserve">Учебно-наглядные пособия </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4"/>
              <w:rPr>
                <w:rFonts w:ascii="Times New Roman" w:hAnsi="Times New Roman" w:cs="Times New Roman"/>
                <w:sz w:val="24"/>
                <w:szCs w:val="24"/>
                <w:lang w:eastAsia="en-US"/>
              </w:rPr>
            </w:pPr>
            <w:bookmarkStart w:id="35" w:name="Par19254"/>
            <w:bookmarkEnd w:id="35"/>
            <w:r w:rsidRPr="00D76DB4">
              <w:rPr>
                <w:rFonts w:ascii="Times New Roman" w:hAnsi="Times New Roman" w:cs="Times New Roman"/>
                <w:sz w:val="24"/>
                <w:szCs w:val="24"/>
                <w:lang w:eastAsia="en-US"/>
              </w:rPr>
              <w:t>Основы управления транспортными средствами</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Сложные дорожные условия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Виды и причины ДТП</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Типичные опасные ситуации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Сложные метеоусловия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Движение в темное время суток</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Посадка водителя за рулем. Экипировка водителя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Способы торможения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Тормозной и остановочный путь</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Действия водителя в критических ситуациях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Силы, действующие на транспортное средство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Управление автомобилем в нештатных ситуациях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Профессиональная надежность водителя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Дистанция и боковой интервал. Организация наблюдения в процессе управления транспортным средством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Влияние дорожных условий на безопасность движения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Безопасное прохождение поворотов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lastRenderedPageBreak/>
              <w:t>Безопасность пассажиров транспортных средств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Безопасность пешеходов и велосипедистов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Типичные ошибки пешеходов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Типовые примеры допускаемых нарушений ПДД</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4"/>
              <w:rPr>
                <w:rFonts w:ascii="Times New Roman" w:hAnsi="Times New Roman" w:cs="Times New Roman"/>
                <w:sz w:val="24"/>
                <w:szCs w:val="24"/>
                <w:lang w:eastAsia="en-US"/>
              </w:rPr>
            </w:pPr>
            <w:bookmarkStart w:id="36" w:name="Par19314"/>
            <w:bookmarkEnd w:id="36"/>
            <w:r w:rsidRPr="00D76DB4">
              <w:rPr>
                <w:rFonts w:ascii="Times New Roman" w:hAnsi="Times New Roman" w:cs="Times New Roman"/>
                <w:sz w:val="24"/>
                <w:szCs w:val="24"/>
                <w:lang w:eastAsia="en-US"/>
              </w:rPr>
              <w:t>Устройство и техническое обслуживание транспортных средств категории "B" как объектов управления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Классификация автомобилей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автомобиля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Кузов автомобиля, системы пассивной безопасности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двигателя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Горюче-смазочные материалы и специальные жидкости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Схемы трансмиссии автомобилей с различными приводами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сцепления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механической коробки переключения передач</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автоматической коробки переключения передач</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Передняя и задняя подвески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Конструкции и маркировка автомобильных шин</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тормозных систем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системы рулевого управления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маркировка аккумуляторных батарей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генератора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стартера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бесконтактной и микропроцессорной систем зажигания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и принцип работы, внешних световых приборов и звуковых сигналов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Классификация прицепов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Общее устройство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Виды подвесок, применяемых на прицепах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lastRenderedPageBreak/>
              <w:t>Электрооборудование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Устройство узла сцепки и тягово-сцепного устройства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Контрольный осмотр и ежедневное техническое обслуживание автомобиля и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4"/>
              <w:rPr>
                <w:rFonts w:ascii="Times New Roman" w:hAnsi="Times New Roman" w:cs="Times New Roman"/>
                <w:sz w:val="24"/>
                <w:szCs w:val="24"/>
                <w:lang w:eastAsia="en-US"/>
              </w:rPr>
            </w:pPr>
            <w:bookmarkStart w:id="37" w:name="Par19389"/>
            <w:bookmarkEnd w:id="37"/>
            <w:r w:rsidRPr="00D76DB4">
              <w:rPr>
                <w:rFonts w:ascii="Times New Roman" w:hAnsi="Times New Roman" w:cs="Times New Roman"/>
                <w:sz w:val="24"/>
                <w:szCs w:val="24"/>
                <w:lang w:eastAsia="en-US"/>
              </w:rPr>
              <w:t>Организация и выполнение пассажирских перевозок автомобильным транспортом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Нормативное правовое обеспечение пассажирских перевозок автомобильным транспортом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3"/>
              <w:rPr>
                <w:rFonts w:ascii="Times New Roman" w:hAnsi="Times New Roman" w:cs="Times New Roman"/>
                <w:sz w:val="24"/>
                <w:szCs w:val="24"/>
                <w:lang w:eastAsia="en-US"/>
              </w:rPr>
            </w:pPr>
            <w:bookmarkStart w:id="38" w:name="Par19395"/>
            <w:bookmarkEnd w:id="38"/>
            <w:r w:rsidRPr="00D76DB4">
              <w:rPr>
                <w:rFonts w:ascii="Times New Roman" w:hAnsi="Times New Roman" w:cs="Times New Roman"/>
                <w:sz w:val="24"/>
                <w:szCs w:val="24"/>
                <w:lang w:eastAsia="en-US"/>
              </w:rPr>
              <w:t>Информационные материалы</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outlineLvl w:val="4"/>
              <w:rPr>
                <w:rFonts w:ascii="Times New Roman" w:hAnsi="Times New Roman" w:cs="Times New Roman"/>
                <w:sz w:val="24"/>
                <w:szCs w:val="24"/>
                <w:lang w:eastAsia="en-US"/>
              </w:rPr>
            </w:pPr>
            <w:bookmarkStart w:id="39" w:name="Par19398"/>
            <w:bookmarkEnd w:id="39"/>
            <w:r w:rsidRPr="00D76DB4">
              <w:rPr>
                <w:rFonts w:ascii="Times New Roman" w:hAnsi="Times New Roman" w:cs="Times New Roman"/>
                <w:sz w:val="24"/>
                <w:szCs w:val="24"/>
                <w:lang w:eastAsia="en-US"/>
              </w:rPr>
              <w:t>Информационный стенд</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Закон Российской Федерации от 7 февраля 1992 г. N 2300-1 "О защите прав потребителей"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Копия лицензии с соответствующим приложением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Примерная программа переподготовки водителей транспортных средств с категории "C" на категорию "B"</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Учебный план</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Календарный учебный график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Расписание занятий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График учебного вождения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Схемы учебных маршрутов, утвержденные руководителем организации, осуществляющей образовательную деятельность</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Книга жалоб и предложений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шт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jc w:val="center"/>
              <w:rPr>
                <w:rFonts w:ascii="Times New Roman" w:hAnsi="Times New Roman" w:cs="Times New Roman"/>
                <w:sz w:val="24"/>
                <w:szCs w:val="24"/>
                <w:lang w:eastAsia="en-US"/>
              </w:rPr>
            </w:pPr>
            <w:r w:rsidRPr="00D76DB4">
              <w:rPr>
                <w:rFonts w:ascii="Times New Roman" w:hAnsi="Times New Roman" w:cs="Times New Roman"/>
                <w:sz w:val="24"/>
                <w:szCs w:val="24"/>
                <w:lang w:eastAsia="en-US"/>
              </w:rPr>
              <w:t>1</w:t>
            </w:r>
          </w:p>
        </w:tc>
      </w:tr>
      <w:tr w:rsidR="00EE3BD5" w:rsidRPr="00D76DB4" w:rsidTr="00D22B49">
        <w:tc>
          <w:tcPr>
            <w:tcW w:w="65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E3BD5" w:rsidRPr="00D76DB4" w:rsidRDefault="00EE3BD5">
            <w:pPr>
              <w:pStyle w:val="ConsPlusNormal"/>
              <w:spacing w:line="276" w:lineRule="auto"/>
              <w:rPr>
                <w:rFonts w:ascii="Times New Roman" w:hAnsi="Times New Roman" w:cs="Times New Roman"/>
                <w:sz w:val="24"/>
                <w:szCs w:val="24"/>
                <w:lang w:eastAsia="en-US"/>
              </w:rPr>
            </w:pPr>
            <w:r w:rsidRPr="00D76DB4">
              <w:rPr>
                <w:rFonts w:ascii="Times New Roman" w:hAnsi="Times New Roman" w:cs="Times New Roman"/>
                <w:sz w:val="24"/>
                <w:szCs w:val="24"/>
                <w:lang w:eastAsia="en-US"/>
              </w:rPr>
              <w:t>Адрес официального сайта в сети "Интернет"</w:t>
            </w:r>
          </w:p>
        </w:tc>
        <w:tc>
          <w:tcPr>
            <w:tcW w:w="158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c>
          <w:tcPr>
            <w:tcW w:w="158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E3BD5" w:rsidRPr="00D76DB4" w:rsidRDefault="00EE3BD5">
            <w:pPr>
              <w:pStyle w:val="ConsPlusNormal"/>
              <w:spacing w:line="276" w:lineRule="auto"/>
              <w:rPr>
                <w:rFonts w:ascii="Times New Roman" w:hAnsi="Times New Roman" w:cs="Times New Roman"/>
                <w:sz w:val="24"/>
                <w:szCs w:val="24"/>
                <w:lang w:eastAsia="en-US"/>
              </w:rPr>
            </w:pPr>
          </w:p>
        </w:tc>
      </w:tr>
    </w:tbl>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3909E7">
      <w:pPr>
        <w:pStyle w:val="ConsPlusNormal"/>
        <w:jc w:val="both"/>
        <w:rPr>
          <w:rFonts w:ascii="Times New Roman" w:hAnsi="Times New Roman" w:cs="Times New Roman"/>
          <w:sz w:val="24"/>
          <w:szCs w:val="24"/>
        </w:rPr>
      </w:pPr>
    </w:p>
    <w:p w:rsidR="00EE3BD5" w:rsidRDefault="00EE3BD5" w:rsidP="00EE3BD5">
      <w:pPr>
        <w:pStyle w:val="ConsPlusNormal"/>
        <w:jc w:val="both"/>
        <w:rPr>
          <w:rFonts w:ascii="Times New Roman" w:hAnsi="Times New Roman" w:cs="Times New Roman"/>
          <w:sz w:val="24"/>
          <w:szCs w:val="24"/>
        </w:rPr>
      </w:pPr>
    </w:p>
    <w:p w:rsidR="003909E7" w:rsidRDefault="003909E7" w:rsidP="00EE3BD5">
      <w:pPr>
        <w:pStyle w:val="ConsPlusNormal"/>
        <w:jc w:val="both"/>
        <w:rPr>
          <w:rFonts w:ascii="Times New Roman" w:hAnsi="Times New Roman" w:cs="Times New Roman"/>
          <w:sz w:val="24"/>
          <w:szCs w:val="24"/>
        </w:rPr>
      </w:pPr>
    </w:p>
    <w:p w:rsidR="003909E7" w:rsidRDefault="003909E7" w:rsidP="00EE3BD5">
      <w:pPr>
        <w:pStyle w:val="ConsPlusNormal"/>
        <w:jc w:val="both"/>
        <w:rPr>
          <w:rFonts w:ascii="Times New Roman" w:hAnsi="Times New Roman" w:cs="Times New Roman"/>
          <w:sz w:val="24"/>
          <w:szCs w:val="24"/>
        </w:rPr>
      </w:pPr>
    </w:p>
    <w:p w:rsidR="003909E7" w:rsidRDefault="003909E7" w:rsidP="00EE3BD5">
      <w:pPr>
        <w:pStyle w:val="ConsPlusNormal"/>
        <w:jc w:val="both"/>
        <w:rPr>
          <w:rFonts w:ascii="Times New Roman" w:hAnsi="Times New Roman" w:cs="Times New Roman"/>
          <w:sz w:val="24"/>
          <w:szCs w:val="24"/>
        </w:rPr>
      </w:pPr>
    </w:p>
    <w:p w:rsidR="003909E7" w:rsidRDefault="003909E7" w:rsidP="00EE3BD5">
      <w:pPr>
        <w:pStyle w:val="ConsPlusNormal"/>
        <w:jc w:val="both"/>
        <w:rPr>
          <w:rFonts w:ascii="Times New Roman" w:hAnsi="Times New Roman" w:cs="Times New Roman"/>
          <w:sz w:val="24"/>
          <w:szCs w:val="24"/>
        </w:rPr>
      </w:pPr>
    </w:p>
    <w:p w:rsidR="005D0A94" w:rsidRDefault="005D0A94" w:rsidP="00EE3BD5">
      <w:pPr>
        <w:pStyle w:val="ConsPlusNormal"/>
        <w:jc w:val="both"/>
        <w:rPr>
          <w:rFonts w:ascii="Times New Roman" w:hAnsi="Times New Roman" w:cs="Times New Roman"/>
          <w:sz w:val="24"/>
          <w:szCs w:val="24"/>
        </w:rPr>
      </w:pPr>
    </w:p>
    <w:p w:rsidR="005D0A94" w:rsidRDefault="005D0A94" w:rsidP="00EE3BD5">
      <w:pPr>
        <w:pStyle w:val="ConsPlusNormal"/>
        <w:jc w:val="both"/>
        <w:rPr>
          <w:rFonts w:ascii="Times New Roman" w:hAnsi="Times New Roman" w:cs="Times New Roman"/>
          <w:sz w:val="24"/>
          <w:szCs w:val="24"/>
        </w:rPr>
      </w:pPr>
    </w:p>
    <w:p w:rsidR="005D0A94" w:rsidRDefault="005D0A94" w:rsidP="00EE3BD5">
      <w:pPr>
        <w:pStyle w:val="ConsPlusNormal"/>
        <w:jc w:val="both"/>
        <w:rPr>
          <w:rFonts w:ascii="Times New Roman" w:hAnsi="Times New Roman" w:cs="Times New Roman"/>
          <w:sz w:val="24"/>
          <w:szCs w:val="24"/>
        </w:rPr>
      </w:pPr>
    </w:p>
    <w:p w:rsidR="005D0A94" w:rsidRPr="00D76DB4" w:rsidRDefault="005D0A94" w:rsidP="00EE3BD5">
      <w:pPr>
        <w:pStyle w:val="ConsPlusNormal"/>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lastRenderedPageBreak/>
        <w:t>Участки з</w:t>
      </w:r>
      <w:r w:rsidR="003909E7">
        <w:rPr>
          <w:rFonts w:ascii="Times New Roman" w:hAnsi="Times New Roman" w:cs="Times New Roman"/>
          <w:sz w:val="24"/>
          <w:szCs w:val="24"/>
        </w:rPr>
        <w:t xml:space="preserve">акрытой площадки или автодрома </w:t>
      </w:r>
      <w:r w:rsidRPr="00D76DB4">
        <w:rPr>
          <w:rFonts w:ascii="Times New Roman" w:hAnsi="Times New Roman" w:cs="Times New Roman"/>
          <w:sz w:val="24"/>
          <w:szCs w:val="24"/>
        </w:rPr>
        <w:t xml:space="preserve"> для первоначального обучения вождению транспортных средств, используемые для выполнения учебных (контрольных) за</w:t>
      </w:r>
      <w:r w:rsidR="003909E7">
        <w:rPr>
          <w:rFonts w:ascii="Times New Roman" w:hAnsi="Times New Roman" w:cs="Times New Roman"/>
          <w:sz w:val="24"/>
          <w:szCs w:val="24"/>
        </w:rPr>
        <w:t xml:space="preserve">даний, предусмотренных </w:t>
      </w:r>
      <w:r w:rsidRPr="00D76DB4">
        <w:rPr>
          <w:rFonts w:ascii="Times New Roman" w:hAnsi="Times New Roman" w:cs="Times New Roman"/>
          <w:sz w:val="24"/>
          <w:szCs w:val="24"/>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3909E7">
        <w:rPr>
          <w:rFonts w:ascii="Times New Roman" w:hAnsi="Times New Roman" w:cs="Times New Roman"/>
          <w:sz w:val="24"/>
          <w:szCs w:val="24"/>
        </w:rPr>
        <w:t>пасности дорожного движения"</w:t>
      </w:r>
      <w:r w:rsidRPr="00D76DB4">
        <w:rPr>
          <w:rFonts w:ascii="Times New Roman" w:hAnsi="Times New Roman" w:cs="Times New Roman"/>
          <w:sz w:val="24"/>
          <w:szCs w:val="24"/>
        </w:rPr>
        <w:t>, что соответствует влажному асфальтобетонному покрытию.</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3909E7">
        <w:rPr>
          <w:rFonts w:ascii="Times New Roman" w:hAnsi="Times New Roman" w:cs="Times New Roman"/>
          <w:sz w:val="24"/>
          <w:szCs w:val="24"/>
        </w:rPr>
        <w:t xml:space="preserve">дания, предусмотренные </w:t>
      </w:r>
      <w:r w:rsidRPr="00D76DB4">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w:t>
      </w:r>
      <w:r w:rsidR="003909E7">
        <w:rPr>
          <w:rFonts w:ascii="Times New Roman" w:hAnsi="Times New Roman" w:cs="Times New Roman"/>
          <w:sz w:val="24"/>
          <w:szCs w:val="24"/>
        </w:rPr>
        <w:t xml:space="preserve">даний, предусмотренных </w:t>
      </w:r>
      <w:r w:rsidRPr="00D76DB4">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E3BD5" w:rsidRPr="00D76DB4" w:rsidRDefault="003909E7" w:rsidP="003909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w:t>
      </w:r>
      <w:r w:rsidR="00EE3BD5" w:rsidRPr="00D76DB4">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w:t>
      </w:r>
      <w:r>
        <w:rPr>
          <w:rFonts w:ascii="Times New Roman" w:hAnsi="Times New Roman" w:cs="Times New Roman"/>
          <w:sz w:val="24"/>
          <w:szCs w:val="24"/>
        </w:rPr>
        <w:t xml:space="preserve">устанавливаться дорожные знаки. </w:t>
      </w:r>
      <w:r w:rsidR="00EE3BD5" w:rsidRPr="00D76DB4">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Pr>
          <w:rFonts w:ascii="Times New Roman" w:hAnsi="Times New Roman" w:cs="Times New Roman"/>
          <w:sz w:val="24"/>
          <w:szCs w:val="24"/>
        </w:rPr>
        <w:t xml:space="preserve"> дорожных знаков, светофоров </w:t>
      </w:r>
      <w:r w:rsidR="00EE3BD5" w:rsidRPr="00D76DB4">
        <w:rPr>
          <w:rFonts w:ascii="Times New Roman" w:hAnsi="Times New Roman" w:cs="Times New Roman"/>
          <w:sz w:val="24"/>
          <w:szCs w:val="24"/>
        </w:rPr>
        <w:t>.</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5565D1" w:rsidRDefault="00EE3BD5" w:rsidP="00EE3BD5">
      <w:pPr>
        <w:pStyle w:val="ConsPlusNormal"/>
        <w:jc w:val="center"/>
        <w:outlineLvl w:val="1"/>
        <w:rPr>
          <w:rFonts w:ascii="Times New Roman" w:hAnsi="Times New Roman" w:cs="Times New Roman"/>
          <w:b/>
          <w:sz w:val="24"/>
          <w:szCs w:val="24"/>
        </w:rPr>
      </w:pPr>
      <w:bookmarkStart w:id="40" w:name="Par19460"/>
      <w:bookmarkEnd w:id="40"/>
      <w:r w:rsidRPr="005565D1">
        <w:rPr>
          <w:rFonts w:ascii="Times New Roman" w:hAnsi="Times New Roman" w:cs="Times New Roman"/>
          <w:b/>
          <w:sz w:val="24"/>
          <w:szCs w:val="24"/>
        </w:rPr>
        <w:lastRenderedPageBreak/>
        <w:t>V</w:t>
      </w:r>
      <w:r w:rsidR="003909E7" w:rsidRPr="005565D1">
        <w:rPr>
          <w:rFonts w:ascii="Times New Roman" w:hAnsi="Times New Roman" w:cs="Times New Roman"/>
          <w:b/>
          <w:sz w:val="24"/>
          <w:szCs w:val="24"/>
          <w:lang w:val="en-US"/>
        </w:rPr>
        <w:t>I</w:t>
      </w:r>
      <w:r w:rsidRPr="005565D1">
        <w:rPr>
          <w:rFonts w:ascii="Times New Roman" w:hAnsi="Times New Roman" w:cs="Times New Roman"/>
          <w:b/>
          <w:sz w:val="24"/>
          <w:szCs w:val="24"/>
        </w:rPr>
        <w:t>I. СИСТЕМА ОЦЕНК</w:t>
      </w:r>
      <w:r w:rsidR="003909E7" w:rsidRPr="005565D1">
        <w:rPr>
          <w:rFonts w:ascii="Times New Roman" w:hAnsi="Times New Roman" w:cs="Times New Roman"/>
          <w:b/>
          <w:sz w:val="24"/>
          <w:szCs w:val="24"/>
        </w:rPr>
        <w:t xml:space="preserve">И РЕЗУЛЬТАТОВ ОСВОЕНИЯ </w:t>
      </w:r>
      <w:r w:rsidRPr="005565D1">
        <w:rPr>
          <w:rFonts w:ascii="Times New Roman" w:hAnsi="Times New Roman" w:cs="Times New Roman"/>
          <w:b/>
          <w:sz w:val="24"/>
          <w:szCs w:val="24"/>
        </w:rPr>
        <w:t xml:space="preserve"> ПРОГРАММЫ</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К проведению квалификационного экзамена привлекаются представители р</w:t>
      </w:r>
      <w:r w:rsidR="003909E7">
        <w:rPr>
          <w:rFonts w:ascii="Times New Roman" w:hAnsi="Times New Roman" w:cs="Times New Roman"/>
          <w:sz w:val="24"/>
          <w:szCs w:val="24"/>
        </w:rPr>
        <w:t>аботодателей, их объединений</w:t>
      </w:r>
      <w:r w:rsidRPr="00D76DB4">
        <w:rPr>
          <w:rFonts w:ascii="Times New Roman" w:hAnsi="Times New Roman" w:cs="Times New Roman"/>
          <w:sz w:val="24"/>
          <w:szCs w:val="24"/>
        </w:rPr>
        <w:t>.</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"Основы законодательства в сфере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"Основы управления транспортными средствами категории "B";</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"Организация и выполнение пассажирских перевозок автомобильным транспортом".</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sidR="003909E7">
        <w:rPr>
          <w:rFonts w:ascii="Times New Roman" w:hAnsi="Times New Roman" w:cs="Times New Roman"/>
          <w:sz w:val="24"/>
          <w:szCs w:val="24"/>
        </w:rPr>
        <w:t>ельство о профессии водителя</w:t>
      </w:r>
      <w:r w:rsidRPr="00D76DB4">
        <w:rPr>
          <w:rFonts w:ascii="Times New Roman" w:hAnsi="Times New Roman" w:cs="Times New Roman"/>
          <w:sz w:val="24"/>
          <w:szCs w:val="24"/>
        </w:rPr>
        <w:t>.</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E3BD5" w:rsidRPr="00D76DB4" w:rsidRDefault="00EE3BD5" w:rsidP="00EE3BD5">
      <w:pPr>
        <w:pStyle w:val="ConsPlusNormal"/>
        <w:ind w:firstLine="540"/>
        <w:jc w:val="both"/>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bookmarkStart w:id="41" w:name="Par19482"/>
      <w:bookmarkEnd w:id="41"/>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3909E7" w:rsidRPr="00D32F7F" w:rsidRDefault="003909E7" w:rsidP="00EE3BD5">
      <w:pPr>
        <w:pStyle w:val="ConsPlusNormal"/>
        <w:jc w:val="center"/>
        <w:outlineLvl w:val="1"/>
        <w:rPr>
          <w:rFonts w:ascii="Times New Roman" w:hAnsi="Times New Roman" w:cs="Times New Roman"/>
          <w:sz w:val="24"/>
          <w:szCs w:val="24"/>
        </w:rPr>
      </w:pPr>
    </w:p>
    <w:p w:rsidR="00EE3BD5" w:rsidRPr="005565D1" w:rsidRDefault="00EE3BD5" w:rsidP="00EE3BD5">
      <w:pPr>
        <w:pStyle w:val="ConsPlusNormal"/>
        <w:jc w:val="center"/>
        <w:outlineLvl w:val="1"/>
        <w:rPr>
          <w:rFonts w:ascii="Times New Roman" w:hAnsi="Times New Roman" w:cs="Times New Roman"/>
          <w:b/>
          <w:sz w:val="24"/>
          <w:szCs w:val="24"/>
        </w:rPr>
      </w:pPr>
      <w:r w:rsidRPr="005565D1">
        <w:rPr>
          <w:rFonts w:ascii="Times New Roman" w:hAnsi="Times New Roman" w:cs="Times New Roman"/>
          <w:b/>
          <w:sz w:val="24"/>
          <w:szCs w:val="24"/>
        </w:rPr>
        <w:lastRenderedPageBreak/>
        <w:t>VI</w:t>
      </w:r>
      <w:r w:rsidR="003909E7" w:rsidRPr="005565D1">
        <w:rPr>
          <w:rFonts w:ascii="Times New Roman" w:hAnsi="Times New Roman" w:cs="Times New Roman"/>
          <w:b/>
          <w:sz w:val="24"/>
          <w:szCs w:val="24"/>
          <w:lang w:val="en-US"/>
        </w:rPr>
        <w:t>I</w:t>
      </w:r>
      <w:r w:rsidRPr="005565D1">
        <w:rPr>
          <w:rFonts w:ascii="Times New Roman" w:hAnsi="Times New Roman" w:cs="Times New Roman"/>
          <w:b/>
          <w:sz w:val="24"/>
          <w:szCs w:val="24"/>
        </w:rPr>
        <w:t>I. УЧЕБНО-МЕТОДИЧЕСКИЕ МАТЕРИАЛЫ, ОБЕСПЕЧИВАЮЩИЕ</w:t>
      </w:r>
    </w:p>
    <w:p w:rsidR="00EE3BD5" w:rsidRPr="00D76DB4" w:rsidRDefault="003909E7" w:rsidP="00EE3BD5">
      <w:pPr>
        <w:pStyle w:val="ConsPlusNormal"/>
        <w:jc w:val="center"/>
        <w:rPr>
          <w:rFonts w:ascii="Times New Roman" w:hAnsi="Times New Roman" w:cs="Times New Roman"/>
          <w:sz w:val="24"/>
          <w:szCs w:val="24"/>
        </w:rPr>
      </w:pPr>
      <w:r w:rsidRPr="005565D1">
        <w:rPr>
          <w:rFonts w:ascii="Times New Roman" w:hAnsi="Times New Roman" w:cs="Times New Roman"/>
          <w:b/>
          <w:sz w:val="24"/>
          <w:szCs w:val="24"/>
        </w:rPr>
        <w:t xml:space="preserve">РЕАЛИЗАЦИЮ </w:t>
      </w:r>
      <w:r w:rsidR="00EE3BD5" w:rsidRPr="005565D1">
        <w:rPr>
          <w:rFonts w:ascii="Times New Roman" w:hAnsi="Times New Roman" w:cs="Times New Roman"/>
          <w:b/>
          <w:sz w:val="24"/>
          <w:szCs w:val="24"/>
        </w:rPr>
        <w:t xml:space="preserve"> ПРОГРАММЫ</w:t>
      </w:r>
    </w:p>
    <w:p w:rsidR="00EE3BD5" w:rsidRPr="00D76DB4" w:rsidRDefault="00EE3BD5" w:rsidP="00EE3BD5">
      <w:pPr>
        <w:pStyle w:val="ConsPlusNormal"/>
        <w:ind w:firstLine="540"/>
        <w:jc w:val="both"/>
        <w:rPr>
          <w:rFonts w:ascii="Times New Roman" w:hAnsi="Times New Roman" w:cs="Times New Roman"/>
          <w:sz w:val="24"/>
          <w:szCs w:val="24"/>
        </w:rPr>
      </w:pP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Учебно-методические материалы представлены:</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примерной программой переподготовки водителей транспортных средств с категории "C" на категорию "B", утвержденной в установленном порядке;</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E3BD5" w:rsidRPr="00D76DB4" w:rsidRDefault="00EE3BD5" w:rsidP="00EE3BD5">
      <w:pPr>
        <w:pStyle w:val="ConsPlusNormal"/>
        <w:ind w:firstLine="540"/>
        <w:jc w:val="both"/>
        <w:rPr>
          <w:rFonts w:ascii="Times New Roman" w:hAnsi="Times New Roman" w:cs="Times New Roman"/>
          <w:sz w:val="24"/>
          <w:szCs w:val="24"/>
        </w:rPr>
      </w:pPr>
      <w:r w:rsidRPr="00D76DB4">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both"/>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bookmarkStart w:id="42" w:name="Par19495"/>
      <w:bookmarkEnd w:id="42"/>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Pr="00D76DB4" w:rsidRDefault="00EE3BD5" w:rsidP="00EE3BD5">
      <w:pPr>
        <w:pStyle w:val="ConsPlusNormal"/>
        <w:jc w:val="right"/>
        <w:outlineLvl w:val="0"/>
        <w:rPr>
          <w:rFonts w:ascii="Times New Roman" w:hAnsi="Times New Roman" w:cs="Times New Roman"/>
          <w:sz w:val="24"/>
          <w:szCs w:val="24"/>
        </w:rPr>
      </w:pPr>
    </w:p>
    <w:p w:rsidR="00EE3BD5" w:rsidRDefault="00EE3BD5" w:rsidP="00EE3BD5">
      <w:pPr>
        <w:pStyle w:val="ConsPlusNormal"/>
        <w:jc w:val="right"/>
        <w:outlineLvl w:val="0"/>
      </w:pPr>
    </w:p>
    <w:p w:rsidR="00EE3BD5" w:rsidRDefault="00EE3BD5" w:rsidP="00EE3BD5">
      <w:pPr>
        <w:pStyle w:val="ConsPlusNormal"/>
        <w:jc w:val="right"/>
        <w:outlineLvl w:val="0"/>
      </w:pPr>
    </w:p>
    <w:p w:rsidR="00EE3BD5" w:rsidRDefault="00EE3BD5" w:rsidP="00EE3BD5">
      <w:pPr>
        <w:pStyle w:val="ConsPlusNormal"/>
        <w:jc w:val="right"/>
        <w:outlineLvl w:val="0"/>
      </w:pPr>
    </w:p>
    <w:p w:rsidR="00EE3BD5" w:rsidRDefault="00EE3BD5" w:rsidP="00EE3BD5">
      <w:pPr>
        <w:pStyle w:val="ConsPlusNormal"/>
        <w:jc w:val="right"/>
        <w:outlineLvl w:val="0"/>
      </w:pPr>
    </w:p>
    <w:p w:rsidR="00EE3BD5" w:rsidRDefault="00EE3BD5" w:rsidP="00EE3BD5">
      <w:pPr>
        <w:pStyle w:val="ConsPlusNormal"/>
        <w:jc w:val="right"/>
        <w:outlineLvl w:val="0"/>
      </w:pPr>
    </w:p>
    <w:p w:rsidR="00EE3BD5" w:rsidRDefault="00EE3BD5" w:rsidP="00EE3BD5">
      <w:pPr>
        <w:pStyle w:val="ConsPlusNormal"/>
        <w:jc w:val="right"/>
        <w:outlineLvl w:val="0"/>
      </w:pPr>
    </w:p>
    <w:p w:rsidR="00EE3BD5" w:rsidRDefault="00EE3BD5" w:rsidP="00EE3BD5"/>
    <w:p w:rsidR="00CF2BFD" w:rsidRDefault="00CF2BFD"/>
    <w:sectPr w:rsidR="00CF2BFD" w:rsidSect="00DF70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357" w:rsidRDefault="006A1357" w:rsidP="003909E7">
      <w:pPr>
        <w:spacing w:after="0" w:line="240" w:lineRule="auto"/>
      </w:pPr>
      <w:r>
        <w:separator/>
      </w:r>
    </w:p>
  </w:endnote>
  <w:endnote w:type="continuationSeparator" w:id="1">
    <w:p w:rsidR="006A1357" w:rsidRDefault="006A1357" w:rsidP="0039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357" w:rsidRDefault="006A1357" w:rsidP="003909E7">
      <w:pPr>
        <w:spacing w:after="0" w:line="240" w:lineRule="auto"/>
      </w:pPr>
      <w:r>
        <w:separator/>
      </w:r>
    </w:p>
  </w:footnote>
  <w:footnote w:type="continuationSeparator" w:id="1">
    <w:p w:rsidR="006A1357" w:rsidRDefault="006A1357" w:rsidP="00390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BD5"/>
    <w:rsid w:val="00133D6A"/>
    <w:rsid w:val="002073BF"/>
    <w:rsid w:val="002F1783"/>
    <w:rsid w:val="00362A10"/>
    <w:rsid w:val="003909E7"/>
    <w:rsid w:val="00455F71"/>
    <w:rsid w:val="005565D1"/>
    <w:rsid w:val="00591CA9"/>
    <w:rsid w:val="005C4CDE"/>
    <w:rsid w:val="005D0A94"/>
    <w:rsid w:val="006A1357"/>
    <w:rsid w:val="0077415D"/>
    <w:rsid w:val="00A0617B"/>
    <w:rsid w:val="00A96051"/>
    <w:rsid w:val="00B0656E"/>
    <w:rsid w:val="00B3422F"/>
    <w:rsid w:val="00C338FD"/>
    <w:rsid w:val="00C61DD4"/>
    <w:rsid w:val="00CF2BFD"/>
    <w:rsid w:val="00D22B49"/>
    <w:rsid w:val="00D32F7F"/>
    <w:rsid w:val="00D76DB4"/>
    <w:rsid w:val="00D9159A"/>
    <w:rsid w:val="00DF703E"/>
    <w:rsid w:val="00E4529A"/>
    <w:rsid w:val="00E576CE"/>
    <w:rsid w:val="00E818EB"/>
    <w:rsid w:val="00ED4D53"/>
    <w:rsid w:val="00EE3BD5"/>
    <w:rsid w:val="00F61311"/>
    <w:rsid w:val="00FF3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76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DB4"/>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D76DB4"/>
  </w:style>
  <w:style w:type="paragraph" w:styleId="a5">
    <w:name w:val="header"/>
    <w:basedOn w:val="a"/>
    <w:link w:val="a6"/>
    <w:uiPriority w:val="99"/>
    <w:unhideWhenUsed/>
    <w:rsid w:val="003909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09E7"/>
    <w:rPr>
      <w:rFonts w:eastAsiaTheme="minorEastAsia"/>
      <w:lang w:eastAsia="ru-RU"/>
    </w:rPr>
  </w:style>
  <w:style w:type="paragraph" w:styleId="a7">
    <w:name w:val="footer"/>
    <w:basedOn w:val="a"/>
    <w:link w:val="a8"/>
    <w:uiPriority w:val="99"/>
    <w:unhideWhenUsed/>
    <w:rsid w:val="003909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09E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76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DB4"/>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D76DB4"/>
  </w:style>
  <w:style w:type="paragraph" w:styleId="a5">
    <w:name w:val="header"/>
    <w:basedOn w:val="a"/>
    <w:link w:val="a6"/>
    <w:uiPriority w:val="99"/>
    <w:unhideWhenUsed/>
    <w:rsid w:val="003909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09E7"/>
    <w:rPr>
      <w:rFonts w:eastAsiaTheme="minorEastAsia"/>
      <w:lang w:eastAsia="ru-RU"/>
    </w:rPr>
  </w:style>
  <w:style w:type="paragraph" w:styleId="a7">
    <w:name w:val="footer"/>
    <w:basedOn w:val="a"/>
    <w:link w:val="a8"/>
    <w:uiPriority w:val="99"/>
    <w:unhideWhenUsed/>
    <w:rsid w:val="003909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09E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602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21</cp:revision>
  <cp:lastPrinted>2014-09-24T10:09:00Z</cp:lastPrinted>
  <dcterms:created xsi:type="dcterms:W3CDTF">2014-09-12T06:10:00Z</dcterms:created>
  <dcterms:modified xsi:type="dcterms:W3CDTF">2014-10-21T08:50:00Z</dcterms:modified>
</cp:coreProperties>
</file>